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jc w:val="center"/>
        <w:tblInd w:w="-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/>
      </w:tblPr>
      <w:tblGrid>
        <w:gridCol w:w="1925"/>
        <w:gridCol w:w="8166"/>
      </w:tblGrid>
      <w:tr w:rsidR="00EA339B" w:rsidTr="00EA339B">
        <w:trPr>
          <w:trHeight w:val="210"/>
          <w:jc w:val="center"/>
        </w:trPr>
        <w:tc>
          <w:tcPr>
            <w:tcW w:w="1925" w:type="dxa"/>
            <w:vMerge w:val="restart"/>
            <w:tcBorders>
              <w:top w:val="threeDEmboss" w:sz="12" w:space="0" w:color="auto"/>
              <w:right w:val="single" w:sz="6" w:space="0" w:color="auto"/>
            </w:tcBorders>
            <w:vAlign w:val="center"/>
          </w:tcPr>
          <w:p w:rsidR="00EA339B" w:rsidRPr="007D4127" w:rsidRDefault="00EA339B" w:rsidP="00D14589">
            <w:pPr>
              <w:pStyle w:val="a4"/>
              <w:jc w:val="center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t>СВФУ</w:t>
            </w:r>
          </w:p>
        </w:tc>
        <w:tc>
          <w:tcPr>
            <w:tcW w:w="8166" w:type="dxa"/>
            <w:tcBorders>
              <w:top w:val="threeDEmboss" w:sz="12" w:space="0" w:color="auto"/>
              <w:left w:val="single" w:sz="6" w:space="0" w:color="auto"/>
            </w:tcBorders>
            <w:vAlign w:val="center"/>
          </w:tcPr>
          <w:p w:rsidR="00EA339B" w:rsidRDefault="00EA339B" w:rsidP="00D14589">
            <w:pPr>
              <w:pStyle w:val="a4"/>
              <w:jc w:val="center"/>
            </w:pPr>
            <w:r>
              <w:t>Министерство образования и науки Российской Федерации</w:t>
            </w:r>
          </w:p>
        </w:tc>
      </w:tr>
      <w:tr w:rsidR="00EA339B" w:rsidRPr="0030319C" w:rsidTr="00EA339B">
        <w:trPr>
          <w:trHeight w:val="195"/>
          <w:jc w:val="center"/>
        </w:trPr>
        <w:tc>
          <w:tcPr>
            <w:tcW w:w="1925" w:type="dxa"/>
            <w:vMerge/>
            <w:tcBorders>
              <w:right w:val="single" w:sz="6" w:space="0" w:color="auto"/>
            </w:tcBorders>
            <w:vAlign w:val="center"/>
          </w:tcPr>
          <w:p w:rsidR="00EA339B" w:rsidRDefault="00EA339B" w:rsidP="00D14589">
            <w:pPr>
              <w:jc w:val="center"/>
              <w:rPr>
                <w:i/>
              </w:rPr>
            </w:pPr>
          </w:p>
        </w:tc>
        <w:tc>
          <w:tcPr>
            <w:tcW w:w="81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339B" w:rsidRDefault="00EA339B" w:rsidP="00D14589">
            <w:pPr>
              <w:pStyle w:val="a4"/>
              <w:jc w:val="center"/>
            </w:pPr>
            <w:r>
              <w:t>Федеральное государственное автономное образовательное учреждение</w:t>
            </w:r>
          </w:p>
          <w:p w:rsidR="00EA339B" w:rsidRDefault="00EA339B" w:rsidP="00D14589">
            <w:pPr>
              <w:pStyle w:val="a4"/>
              <w:jc w:val="center"/>
            </w:pPr>
            <w:r>
              <w:t>высшего профессионального образования</w:t>
            </w:r>
          </w:p>
          <w:p w:rsidR="00EA339B" w:rsidRPr="00F00CFF" w:rsidRDefault="00EA339B" w:rsidP="00D14589">
            <w:pPr>
              <w:pStyle w:val="a4"/>
              <w:jc w:val="center"/>
            </w:pPr>
            <w:r>
              <w:t>«Северо-Восточный федеральный университет имени М.К.Аммосова»</w:t>
            </w:r>
          </w:p>
        </w:tc>
      </w:tr>
      <w:tr w:rsidR="00EA339B" w:rsidTr="00EA339B">
        <w:trPr>
          <w:trHeight w:val="195"/>
          <w:jc w:val="center"/>
        </w:trPr>
        <w:tc>
          <w:tcPr>
            <w:tcW w:w="1925" w:type="dxa"/>
            <w:vMerge/>
            <w:tcBorders>
              <w:right w:val="single" w:sz="6" w:space="0" w:color="auto"/>
            </w:tcBorders>
            <w:vAlign w:val="center"/>
          </w:tcPr>
          <w:p w:rsidR="00EA339B" w:rsidRDefault="00EA339B" w:rsidP="00D14589">
            <w:pPr>
              <w:jc w:val="center"/>
              <w:rPr>
                <w:i/>
              </w:rPr>
            </w:pPr>
          </w:p>
        </w:tc>
        <w:tc>
          <w:tcPr>
            <w:tcW w:w="8166" w:type="dxa"/>
            <w:tcBorders>
              <w:top w:val="single" w:sz="6" w:space="0" w:color="auto"/>
              <w:left w:val="single" w:sz="6" w:space="0" w:color="auto"/>
            </w:tcBorders>
          </w:tcPr>
          <w:p w:rsidR="00EA339B" w:rsidRDefault="00EA339B" w:rsidP="00D14589">
            <w:pPr>
              <w:pStyle w:val="a4"/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менеджмента качества</w:t>
            </w:r>
          </w:p>
        </w:tc>
      </w:tr>
      <w:tr w:rsidR="00EA339B" w:rsidRPr="007D4127" w:rsidTr="00EA33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  <w:jc w:val="center"/>
        </w:trPr>
        <w:tc>
          <w:tcPr>
            <w:tcW w:w="1925" w:type="dxa"/>
            <w:tcBorders>
              <w:bottom w:val="threeDEmboss" w:sz="12" w:space="0" w:color="auto"/>
            </w:tcBorders>
            <w:vAlign w:val="center"/>
          </w:tcPr>
          <w:p w:rsidR="00EA339B" w:rsidRPr="00151222" w:rsidRDefault="00EA339B" w:rsidP="00D14589">
            <w:pPr>
              <w:jc w:val="center"/>
              <w:rPr>
                <w:b/>
                <w:sz w:val="20"/>
                <w:szCs w:val="20"/>
              </w:rPr>
            </w:pPr>
            <w:r w:rsidRPr="00151222">
              <w:rPr>
                <w:b/>
                <w:sz w:val="20"/>
                <w:szCs w:val="20"/>
              </w:rPr>
              <w:t>СМК-ОПД-4.2.3-</w:t>
            </w:r>
            <w:r>
              <w:rPr>
                <w:b/>
                <w:sz w:val="20"/>
                <w:szCs w:val="20"/>
              </w:rPr>
              <w:t>024</w:t>
            </w:r>
            <w:r w:rsidRPr="00151222">
              <w:rPr>
                <w:b/>
                <w:sz w:val="20"/>
                <w:szCs w:val="20"/>
              </w:rPr>
              <w:t>-1</w:t>
            </w:r>
            <w:r w:rsidR="00220DF5">
              <w:rPr>
                <w:b/>
                <w:sz w:val="20"/>
                <w:szCs w:val="20"/>
              </w:rPr>
              <w:t>2</w:t>
            </w:r>
          </w:p>
          <w:p w:rsidR="00EA339B" w:rsidRPr="00B61B32" w:rsidRDefault="00EA339B" w:rsidP="00D14589">
            <w:pPr>
              <w:jc w:val="center"/>
              <w:rPr>
                <w:b/>
              </w:rPr>
            </w:pPr>
            <w:r w:rsidRPr="00151222">
              <w:rPr>
                <w:b/>
                <w:sz w:val="20"/>
                <w:szCs w:val="20"/>
              </w:rPr>
              <w:t>Версия 1.0</w:t>
            </w:r>
          </w:p>
        </w:tc>
        <w:tc>
          <w:tcPr>
            <w:tcW w:w="8166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EA339B" w:rsidRDefault="00EA339B" w:rsidP="00D145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Положение о порядке назначения повышенных государственных </w:t>
            </w:r>
          </w:p>
          <w:p w:rsidR="00EA339B" w:rsidRPr="00151222" w:rsidRDefault="00EA339B" w:rsidP="00D145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академических стипендий </w:t>
            </w:r>
            <w:r>
              <w:rPr>
                <w:b/>
                <w:bCs/>
                <w:i/>
              </w:rPr>
              <w:t>студентам</w:t>
            </w:r>
            <w:r w:rsidRPr="00151222">
              <w:rPr>
                <w:b/>
                <w:i/>
              </w:rPr>
              <w:t xml:space="preserve"> СВФУ </w:t>
            </w:r>
          </w:p>
        </w:tc>
      </w:tr>
    </w:tbl>
    <w:p w:rsidR="00EA339B" w:rsidRDefault="00EA339B" w:rsidP="00CF0306">
      <w:pPr>
        <w:pStyle w:val="1"/>
        <w:ind w:firstLine="5760"/>
        <w:jc w:val="left"/>
        <w:rPr>
          <w:sz w:val="24"/>
        </w:rPr>
      </w:pPr>
    </w:p>
    <w:p w:rsidR="00CF0306" w:rsidRPr="00CF0306" w:rsidRDefault="00CF0306" w:rsidP="00CF0306">
      <w:pPr>
        <w:pStyle w:val="1"/>
        <w:ind w:firstLine="5760"/>
        <w:jc w:val="left"/>
        <w:rPr>
          <w:sz w:val="24"/>
        </w:rPr>
      </w:pPr>
      <w:r w:rsidRPr="00CF0306">
        <w:rPr>
          <w:sz w:val="24"/>
        </w:rPr>
        <w:t>УТВЕРЖДЕНО</w:t>
      </w:r>
    </w:p>
    <w:p w:rsidR="00CF0306" w:rsidRPr="001C65E4" w:rsidRDefault="00CF0306" w:rsidP="00CF0306">
      <w:pPr>
        <w:ind w:firstLine="5760"/>
      </w:pPr>
      <w:r>
        <w:t>Приказом № ___ от __ ___________</w:t>
      </w:r>
      <w:r w:rsidRPr="001C65E4">
        <w:t>20</w:t>
      </w:r>
      <w:r w:rsidR="00573F18">
        <w:t>12</w:t>
      </w:r>
      <w:r w:rsidRPr="001C65E4">
        <w:t xml:space="preserve"> г.</w:t>
      </w:r>
    </w:p>
    <w:p w:rsidR="00CF0306" w:rsidRPr="001C65E4" w:rsidRDefault="00CF0306" w:rsidP="00CF0306">
      <w:pPr>
        <w:ind w:firstLine="6840"/>
        <w:jc w:val="center"/>
        <w:rPr>
          <w:b/>
        </w:rPr>
      </w:pPr>
    </w:p>
    <w:p w:rsidR="00CF0306" w:rsidRPr="001C65E4" w:rsidRDefault="00CF0306" w:rsidP="00CF0306">
      <w:pPr>
        <w:jc w:val="center"/>
        <w:rPr>
          <w:b/>
        </w:rPr>
      </w:pPr>
      <w:r w:rsidRPr="001C65E4">
        <w:rPr>
          <w:b/>
        </w:rPr>
        <w:t>СИСТЕМА МЕНЕДЖМЕНТА КАЧЕСТВА</w:t>
      </w:r>
    </w:p>
    <w:p w:rsidR="00CF0306" w:rsidRPr="001C65E4" w:rsidRDefault="00CF0306" w:rsidP="00CF0306">
      <w:pPr>
        <w:jc w:val="center"/>
        <w:rPr>
          <w:b/>
          <w:caps/>
        </w:rPr>
      </w:pPr>
      <w:r w:rsidRPr="001C65E4">
        <w:rPr>
          <w:b/>
          <w:caps/>
        </w:rPr>
        <w:t>Организационно-правовая документация</w:t>
      </w:r>
    </w:p>
    <w:p w:rsidR="00CF0306" w:rsidRPr="001C65E4" w:rsidRDefault="007221B5" w:rsidP="00CF0306">
      <w:pPr>
        <w:ind w:firstLine="4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left:0;text-align:left;z-index:251657216" from="0,3.7pt" to="513pt,3.7pt" o:allowincell="f" strokeweight="1.5pt"/>
        </w:pict>
      </w:r>
    </w:p>
    <w:p w:rsidR="00444913" w:rsidRPr="00444913" w:rsidRDefault="00444913" w:rsidP="00CF0306">
      <w:pPr>
        <w:jc w:val="center"/>
        <w:rPr>
          <w:b/>
          <w:caps/>
          <w:sz w:val="27"/>
          <w:szCs w:val="27"/>
        </w:rPr>
      </w:pPr>
      <w:r w:rsidRPr="00444913">
        <w:rPr>
          <w:b/>
          <w:caps/>
          <w:sz w:val="27"/>
          <w:szCs w:val="27"/>
        </w:rPr>
        <w:t xml:space="preserve">положение </w:t>
      </w:r>
      <w:r w:rsidR="00CF0306" w:rsidRPr="00444913">
        <w:rPr>
          <w:b/>
          <w:caps/>
          <w:sz w:val="27"/>
          <w:szCs w:val="27"/>
        </w:rPr>
        <w:t xml:space="preserve">О порядке назначения повышенных </w:t>
      </w:r>
    </w:p>
    <w:p w:rsidR="00CF0306" w:rsidRPr="00444913" w:rsidRDefault="00CF0306" w:rsidP="00444913">
      <w:pPr>
        <w:jc w:val="center"/>
        <w:rPr>
          <w:b/>
          <w:caps/>
          <w:sz w:val="27"/>
          <w:szCs w:val="27"/>
        </w:rPr>
      </w:pPr>
      <w:r w:rsidRPr="00444913">
        <w:rPr>
          <w:b/>
          <w:caps/>
          <w:sz w:val="27"/>
          <w:szCs w:val="27"/>
        </w:rPr>
        <w:t>государственных</w:t>
      </w:r>
      <w:r w:rsidR="00444913" w:rsidRPr="00444913">
        <w:rPr>
          <w:b/>
          <w:caps/>
          <w:sz w:val="27"/>
          <w:szCs w:val="27"/>
        </w:rPr>
        <w:t xml:space="preserve"> </w:t>
      </w:r>
      <w:r w:rsidRPr="00444913">
        <w:rPr>
          <w:b/>
          <w:caps/>
          <w:sz w:val="27"/>
          <w:szCs w:val="27"/>
        </w:rPr>
        <w:t xml:space="preserve">академических стипендий </w:t>
      </w:r>
      <w:r w:rsidRPr="00444913">
        <w:rPr>
          <w:b/>
          <w:bCs/>
          <w:caps/>
          <w:sz w:val="27"/>
          <w:szCs w:val="27"/>
        </w:rPr>
        <w:t>студентам</w:t>
      </w:r>
      <w:r w:rsidRPr="00444913">
        <w:rPr>
          <w:b/>
          <w:caps/>
          <w:sz w:val="27"/>
          <w:szCs w:val="27"/>
        </w:rPr>
        <w:t xml:space="preserve"> СВФУ</w:t>
      </w:r>
    </w:p>
    <w:p w:rsidR="00CF0306" w:rsidRPr="00CF0306" w:rsidRDefault="007221B5" w:rsidP="00CF0306">
      <w:pPr>
        <w:ind w:firstLine="442"/>
        <w:jc w:val="center"/>
        <w:rPr>
          <w:caps/>
        </w:rPr>
      </w:pPr>
      <w:r>
        <w:rPr>
          <w:caps/>
          <w:noProof/>
        </w:rPr>
        <w:pict>
          <v:line id="_x0000_s1035" style="position:absolute;left:0;text-align:left;flip:y;z-index:251658240" from="0,10.6pt" to="513pt,10.6pt" o:allowincell="f" strokeweight="1.5pt"/>
        </w:pict>
      </w:r>
    </w:p>
    <w:p w:rsidR="00CF0306" w:rsidRPr="00C83E0D" w:rsidRDefault="00CF0306" w:rsidP="00CF0306">
      <w:pPr>
        <w:pStyle w:val="12"/>
        <w:rPr>
          <w:sz w:val="16"/>
          <w:szCs w:val="16"/>
        </w:rPr>
      </w:pPr>
    </w:p>
    <w:p w:rsidR="00CF0306" w:rsidRPr="001C65E4" w:rsidRDefault="00CF0306" w:rsidP="00CF0306">
      <w:pPr>
        <w:pStyle w:val="12"/>
        <w:jc w:val="center"/>
        <w:rPr>
          <w:b/>
          <w:sz w:val="24"/>
          <w:szCs w:val="24"/>
        </w:rPr>
      </w:pPr>
      <w:r w:rsidRPr="001C65E4">
        <w:rPr>
          <w:rFonts w:eastAsia="Calibri"/>
          <w:b/>
          <w:bCs/>
          <w:sz w:val="24"/>
          <w:szCs w:val="24"/>
          <w:lang w:eastAsia="en-US"/>
        </w:rPr>
        <w:t>СМК-ОПД-4.2.3-</w:t>
      </w:r>
      <w:r>
        <w:rPr>
          <w:rFonts w:eastAsia="Calibri"/>
          <w:b/>
          <w:bCs/>
          <w:sz w:val="24"/>
          <w:szCs w:val="24"/>
          <w:lang w:eastAsia="en-US"/>
        </w:rPr>
        <w:t>024</w:t>
      </w:r>
      <w:r w:rsidRPr="001C65E4">
        <w:rPr>
          <w:rFonts w:eastAsia="Calibri"/>
          <w:b/>
          <w:bCs/>
          <w:sz w:val="24"/>
          <w:szCs w:val="24"/>
          <w:lang w:eastAsia="en-US"/>
        </w:rPr>
        <w:t>-1</w:t>
      </w:r>
      <w:r w:rsidR="008D239B">
        <w:rPr>
          <w:rFonts w:eastAsia="Calibri"/>
          <w:b/>
          <w:bCs/>
          <w:sz w:val="24"/>
          <w:szCs w:val="24"/>
          <w:lang w:eastAsia="en-US"/>
        </w:rPr>
        <w:t>2</w:t>
      </w:r>
    </w:p>
    <w:p w:rsidR="00CF0306" w:rsidRPr="001C65E4" w:rsidRDefault="00CF0306" w:rsidP="00CF0306">
      <w:pPr>
        <w:pStyle w:val="12"/>
        <w:jc w:val="center"/>
        <w:rPr>
          <w:b/>
          <w:sz w:val="24"/>
          <w:szCs w:val="24"/>
        </w:rPr>
      </w:pPr>
      <w:r w:rsidRPr="001C65E4">
        <w:rPr>
          <w:b/>
          <w:sz w:val="24"/>
          <w:szCs w:val="24"/>
        </w:rPr>
        <w:t>Версия 1.0</w:t>
      </w:r>
    </w:p>
    <w:tbl>
      <w:tblPr>
        <w:tblW w:w="10527" w:type="dxa"/>
        <w:tblLook w:val="01E0"/>
      </w:tblPr>
      <w:tblGrid>
        <w:gridCol w:w="5637"/>
        <w:gridCol w:w="2730"/>
        <w:gridCol w:w="2160"/>
      </w:tblGrid>
      <w:tr w:rsidR="00CF0306" w:rsidRPr="00573F18" w:rsidTr="007302E7">
        <w:tc>
          <w:tcPr>
            <w:tcW w:w="5637" w:type="dxa"/>
          </w:tcPr>
          <w:p w:rsidR="00CF0306" w:rsidRPr="00573F18" w:rsidRDefault="00CF0306" w:rsidP="00E85499">
            <w:pPr>
              <w:rPr>
                <w:b/>
                <w:bCs/>
              </w:rPr>
            </w:pPr>
            <w:r w:rsidRPr="00573F18">
              <w:rPr>
                <w:b/>
                <w:bCs/>
              </w:rPr>
              <w:t>РАЗРАБОТАНО</w:t>
            </w:r>
          </w:p>
        </w:tc>
        <w:tc>
          <w:tcPr>
            <w:tcW w:w="2730" w:type="dxa"/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CF0306" w:rsidRPr="00573F18" w:rsidTr="007302E7">
        <w:tc>
          <w:tcPr>
            <w:tcW w:w="5637" w:type="dxa"/>
          </w:tcPr>
          <w:p w:rsidR="00CF0306" w:rsidRPr="00573F18" w:rsidRDefault="00CF0306" w:rsidP="00E85499">
            <w:r w:rsidRPr="00573F18">
              <w:t>Начальник Управления качества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>
            <w:r w:rsidRPr="00573F18">
              <w:t>В.П. Игнатьев</w:t>
            </w:r>
          </w:p>
        </w:tc>
      </w:tr>
      <w:tr w:rsidR="007302E7" w:rsidRPr="00573F18" w:rsidTr="007302E7">
        <w:tc>
          <w:tcPr>
            <w:tcW w:w="5637" w:type="dxa"/>
          </w:tcPr>
          <w:p w:rsidR="007302E7" w:rsidRPr="00573F18" w:rsidRDefault="007302E7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7302E7" w:rsidRPr="00573F18" w:rsidRDefault="007302E7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7302E7" w:rsidRPr="00573F18" w:rsidRDefault="007302E7" w:rsidP="00E85499"/>
        </w:tc>
      </w:tr>
      <w:tr w:rsidR="007302E7" w:rsidRPr="00573F18" w:rsidTr="007302E7">
        <w:tc>
          <w:tcPr>
            <w:tcW w:w="5637" w:type="dxa"/>
          </w:tcPr>
          <w:p w:rsidR="007302E7" w:rsidRPr="00573F18" w:rsidRDefault="007302E7" w:rsidP="00493D5F">
            <w:r>
              <w:t>Главный специалист ОМС СМК У</w:t>
            </w:r>
            <w:r w:rsidR="00B62696">
              <w:t>правления кач</w:t>
            </w:r>
            <w:r w:rsidR="00B62696">
              <w:t>е</w:t>
            </w:r>
            <w:r w:rsidR="00B62696">
              <w:t>ства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7302E7" w:rsidRPr="00573F18" w:rsidRDefault="007302E7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7302E7" w:rsidRPr="00573F18" w:rsidRDefault="007302E7" w:rsidP="007302E7">
            <w:r>
              <w:t>К.К. Колесов</w:t>
            </w:r>
          </w:p>
        </w:tc>
      </w:tr>
      <w:tr w:rsidR="00CF0306" w:rsidRPr="00573F18" w:rsidTr="00573F18"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CF0306" w:rsidRPr="00573F18" w:rsidTr="00573F18">
        <w:tc>
          <w:tcPr>
            <w:tcW w:w="5637" w:type="dxa"/>
          </w:tcPr>
          <w:p w:rsidR="00CF0306" w:rsidRPr="00573F18" w:rsidRDefault="00CF0306" w:rsidP="00E85499">
            <w:pPr>
              <w:rPr>
                <w:b/>
                <w:bCs/>
              </w:rPr>
            </w:pPr>
            <w:r w:rsidRPr="00573F18">
              <w:rPr>
                <w:b/>
                <w:bCs/>
              </w:rPr>
              <w:t>СОГЛАСОВАНО</w:t>
            </w:r>
          </w:p>
        </w:tc>
        <w:tc>
          <w:tcPr>
            <w:tcW w:w="2730" w:type="dxa"/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CF0306" w:rsidRPr="00573F18" w:rsidTr="00573F18">
        <w:tc>
          <w:tcPr>
            <w:tcW w:w="5637" w:type="dxa"/>
            <w:vAlign w:val="bottom"/>
          </w:tcPr>
          <w:p w:rsidR="00CF0306" w:rsidRPr="00573F18" w:rsidRDefault="00CF0306" w:rsidP="008D239B">
            <w:r w:rsidRPr="00573F18">
              <w:t xml:space="preserve">Первый проректор по </w:t>
            </w:r>
            <w:r w:rsidR="008D239B" w:rsidRPr="00573F18">
              <w:t>СНиНИР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CF0306" w:rsidRPr="00573F18" w:rsidRDefault="00CF0306" w:rsidP="00E85499">
            <w:r w:rsidRPr="00573F18">
              <w:t>В.И. Васильев</w:t>
            </w:r>
          </w:p>
        </w:tc>
      </w:tr>
      <w:tr w:rsidR="00CF0306" w:rsidRPr="00573F18" w:rsidTr="00493D5F">
        <w:trPr>
          <w:trHeight w:val="168"/>
        </w:trPr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CF0306" w:rsidRPr="00573F18" w:rsidTr="00493D5F">
        <w:tc>
          <w:tcPr>
            <w:tcW w:w="5637" w:type="dxa"/>
            <w:vAlign w:val="bottom"/>
          </w:tcPr>
          <w:p w:rsidR="00CF0306" w:rsidRPr="00573F18" w:rsidRDefault="00CF0306" w:rsidP="00573F18">
            <w:r w:rsidRPr="00573F18">
              <w:t xml:space="preserve">Первый проректор по </w:t>
            </w:r>
            <w:r w:rsidR="00573F18" w:rsidRPr="00573F18">
              <w:t>ФЭиКД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CF0306" w:rsidRPr="00573F18" w:rsidRDefault="00CF0306" w:rsidP="00E85499">
            <w:r w:rsidRPr="00573F18">
              <w:t>С.С. Неустроев</w:t>
            </w:r>
          </w:p>
        </w:tc>
      </w:tr>
      <w:tr w:rsidR="00CF0306" w:rsidRPr="00573F18" w:rsidTr="00714F81">
        <w:trPr>
          <w:trHeight w:val="204"/>
        </w:trPr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493D5F" w:rsidRPr="00573F18" w:rsidTr="00714F81">
        <w:trPr>
          <w:trHeight w:val="204"/>
        </w:trPr>
        <w:tc>
          <w:tcPr>
            <w:tcW w:w="5637" w:type="dxa"/>
          </w:tcPr>
          <w:p w:rsidR="00493D5F" w:rsidRPr="00573F18" w:rsidRDefault="00493D5F" w:rsidP="00493D5F">
            <w:r>
              <w:t>Проректор по ЕМН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493D5F" w:rsidRPr="00573F18" w:rsidRDefault="00493D5F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493D5F" w:rsidRPr="00573F18" w:rsidRDefault="00493D5F" w:rsidP="00E85499">
            <w:r>
              <w:t>М.Ю. Присяжный</w:t>
            </w:r>
          </w:p>
        </w:tc>
      </w:tr>
      <w:tr w:rsidR="00714F81" w:rsidRPr="00573F18" w:rsidTr="00714F81">
        <w:trPr>
          <w:trHeight w:val="204"/>
        </w:trPr>
        <w:tc>
          <w:tcPr>
            <w:tcW w:w="5637" w:type="dxa"/>
          </w:tcPr>
          <w:p w:rsidR="00714F81" w:rsidRDefault="00714F81" w:rsidP="00493D5F"/>
        </w:tc>
        <w:tc>
          <w:tcPr>
            <w:tcW w:w="2730" w:type="dxa"/>
            <w:tcBorders>
              <w:top w:val="single" w:sz="4" w:space="0" w:color="auto"/>
            </w:tcBorders>
          </w:tcPr>
          <w:p w:rsidR="00714F81" w:rsidRPr="00573F18" w:rsidRDefault="00714F81" w:rsidP="00E85499">
            <w:pPr>
              <w:jc w:val="center"/>
            </w:pPr>
            <w:r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714F81" w:rsidRDefault="00714F81" w:rsidP="00E85499"/>
        </w:tc>
      </w:tr>
      <w:tr w:rsidR="00714F81" w:rsidRPr="00573F18" w:rsidTr="00493D5F">
        <w:trPr>
          <w:trHeight w:val="204"/>
        </w:trPr>
        <w:tc>
          <w:tcPr>
            <w:tcW w:w="5637" w:type="dxa"/>
          </w:tcPr>
          <w:p w:rsidR="00714F81" w:rsidRDefault="00714F81" w:rsidP="00493D5F">
            <w:r>
              <w:t>Проректор по КПиК</w:t>
            </w:r>
          </w:p>
        </w:tc>
        <w:tc>
          <w:tcPr>
            <w:tcW w:w="2730" w:type="dxa"/>
          </w:tcPr>
          <w:p w:rsidR="00714F81" w:rsidRPr="00573F18" w:rsidRDefault="00714F81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714F81" w:rsidRDefault="00714F81" w:rsidP="00E85499">
            <w:r>
              <w:t>Н.М. Зайкова</w:t>
            </w:r>
          </w:p>
        </w:tc>
      </w:tr>
      <w:tr w:rsidR="00493D5F" w:rsidRPr="00573F18" w:rsidTr="00573F18">
        <w:trPr>
          <w:trHeight w:val="204"/>
        </w:trPr>
        <w:tc>
          <w:tcPr>
            <w:tcW w:w="5637" w:type="dxa"/>
          </w:tcPr>
          <w:p w:rsidR="00493D5F" w:rsidRPr="00573F18" w:rsidRDefault="00493D5F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493D5F" w:rsidRPr="00573F18" w:rsidRDefault="00493D5F" w:rsidP="00E85499">
            <w:pPr>
              <w:jc w:val="center"/>
            </w:pPr>
            <w:r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493D5F" w:rsidRPr="00573F18" w:rsidRDefault="00493D5F" w:rsidP="00E85499"/>
        </w:tc>
      </w:tr>
      <w:tr w:rsidR="00CF0306" w:rsidRPr="00573F18" w:rsidTr="00573F18">
        <w:tc>
          <w:tcPr>
            <w:tcW w:w="5637" w:type="dxa"/>
            <w:vAlign w:val="bottom"/>
          </w:tcPr>
          <w:p w:rsidR="00CF0306" w:rsidRPr="00573F18" w:rsidRDefault="00CF0306" w:rsidP="00E85499">
            <w:r w:rsidRPr="00573F18">
              <w:t>Начальник Планово-финансового управления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CF0306" w:rsidRPr="00573F18" w:rsidRDefault="00CF0306" w:rsidP="00E85499">
            <w:r w:rsidRPr="00573F18">
              <w:t>Г.Н. Павлов</w:t>
            </w:r>
          </w:p>
        </w:tc>
      </w:tr>
      <w:tr w:rsidR="00CF0306" w:rsidRPr="00573F18" w:rsidTr="00573F18"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CF0306" w:rsidRPr="00573F18" w:rsidTr="00573F18">
        <w:trPr>
          <w:trHeight w:val="185"/>
        </w:trPr>
        <w:tc>
          <w:tcPr>
            <w:tcW w:w="5637" w:type="dxa"/>
            <w:vAlign w:val="bottom"/>
          </w:tcPr>
          <w:p w:rsidR="00CF0306" w:rsidRPr="00573F18" w:rsidRDefault="00CF0306" w:rsidP="00E85499">
            <w:pPr>
              <w:rPr>
                <w:b/>
                <w:bCs/>
              </w:rPr>
            </w:pPr>
            <w:r w:rsidRPr="00573F18">
              <w:t>Начальник Управления научно-исследовательских работ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CF0306" w:rsidRPr="00573F18" w:rsidRDefault="00CF0306" w:rsidP="00E85499">
            <w:r w:rsidRPr="00573F18">
              <w:t>К.К. Кривошапкин</w:t>
            </w:r>
          </w:p>
        </w:tc>
      </w:tr>
      <w:tr w:rsidR="00CF0306" w:rsidRPr="00573F18" w:rsidTr="00573F18"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CF0306" w:rsidRPr="00573F18" w:rsidTr="00573F18">
        <w:tc>
          <w:tcPr>
            <w:tcW w:w="5637" w:type="dxa"/>
            <w:vAlign w:val="bottom"/>
          </w:tcPr>
          <w:p w:rsidR="00CF0306" w:rsidRPr="00573F18" w:rsidRDefault="00CF0306" w:rsidP="00E85499">
            <w:r w:rsidRPr="00573F18">
              <w:t>Начальник Учебно-методического управления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CF0306" w:rsidRPr="00573F18" w:rsidRDefault="00CF0306" w:rsidP="00E85499">
            <w:r w:rsidRPr="00573F18">
              <w:t>Н.А. Стручкова</w:t>
            </w:r>
          </w:p>
        </w:tc>
      </w:tr>
      <w:tr w:rsidR="00CF0306" w:rsidRPr="00573F18" w:rsidTr="00573F18"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CF0306" w:rsidRPr="00573F18" w:rsidTr="00573F18">
        <w:tc>
          <w:tcPr>
            <w:tcW w:w="5637" w:type="dxa"/>
            <w:vAlign w:val="bottom"/>
          </w:tcPr>
          <w:p w:rsidR="00CF0306" w:rsidRPr="00573F18" w:rsidRDefault="00CF0306" w:rsidP="00E85499">
            <w:r w:rsidRPr="00573F18">
              <w:t>Начальник Управления студенческим развитием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CF0306" w:rsidRPr="00573F18" w:rsidRDefault="00CF0306" w:rsidP="00E85499">
            <w:r w:rsidRPr="00573F18">
              <w:t>А.А. Ильин</w:t>
            </w:r>
          </w:p>
        </w:tc>
      </w:tr>
      <w:tr w:rsidR="00CF0306" w:rsidRPr="00573F18" w:rsidTr="00573F18"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  <w:tr w:rsidR="00186499" w:rsidRPr="00573F18" w:rsidTr="00573F18">
        <w:tc>
          <w:tcPr>
            <w:tcW w:w="5637" w:type="dxa"/>
            <w:vAlign w:val="bottom"/>
          </w:tcPr>
          <w:p w:rsidR="00186499" w:rsidRPr="00573F18" w:rsidRDefault="00186499" w:rsidP="00185794">
            <w:r w:rsidRPr="00573F18">
              <w:t>Начальник Правового управления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186499" w:rsidRPr="00573F18" w:rsidRDefault="00186499" w:rsidP="00185794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186499" w:rsidRPr="00573F18" w:rsidRDefault="00B579E1" w:rsidP="00185794">
            <w:r>
              <w:t>Т.Г. Китаева</w:t>
            </w:r>
          </w:p>
        </w:tc>
      </w:tr>
      <w:tr w:rsidR="00186499" w:rsidRPr="00573F18" w:rsidTr="00573F18">
        <w:tc>
          <w:tcPr>
            <w:tcW w:w="5637" w:type="dxa"/>
          </w:tcPr>
          <w:p w:rsidR="00186499" w:rsidRPr="00573F18" w:rsidRDefault="00186499" w:rsidP="00185794"/>
        </w:tc>
        <w:tc>
          <w:tcPr>
            <w:tcW w:w="2730" w:type="dxa"/>
            <w:tcBorders>
              <w:top w:val="single" w:sz="4" w:space="0" w:color="auto"/>
            </w:tcBorders>
          </w:tcPr>
          <w:p w:rsidR="00186499" w:rsidRPr="00573F18" w:rsidRDefault="00186499" w:rsidP="00185794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186499" w:rsidRPr="00573F18" w:rsidRDefault="00186499" w:rsidP="00185794"/>
        </w:tc>
      </w:tr>
      <w:tr w:rsidR="00CF0306" w:rsidRPr="00573F18" w:rsidTr="00573F18">
        <w:tc>
          <w:tcPr>
            <w:tcW w:w="5637" w:type="dxa"/>
            <w:vAlign w:val="bottom"/>
          </w:tcPr>
          <w:p w:rsidR="00CF0306" w:rsidRPr="00573F18" w:rsidRDefault="00573F18" w:rsidP="00E85499">
            <w:r w:rsidRPr="00573F18">
              <w:t>Председатель ППОС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  <w:vAlign w:val="bottom"/>
          </w:tcPr>
          <w:p w:rsidR="00CF0306" w:rsidRPr="00573F18" w:rsidRDefault="00573F18" w:rsidP="00E85499">
            <w:r w:rsidRPr="00573F18">
              <w:t>А.В. Сусоев</w:t>
            </w:r>
          </w:p>
        </w:tc>
      </w:tr>
      <w:tr w:rsidR="00CF0306" w:rsidRPr="00573F18" w:rsidTr="00573F18">
        <w:tc>
          <w:tcPr>
            <w:tcW w:w="5637" w:type="dxa"/>
          </w:tcPr>
          <w:p w:rsidR="00CF0306" w:rsidRPr="00573F18" w:rsidRDefault="00CF0306" w:rsidP="00E85499"/>
        </w:tc>
        <w:tc>
          <w:tcPr>
            <w:tcW w:w="2730" w:type="dxa"/>
            <w:tcBorders>
              <w:top w:val="single" w:sz="4" w:space="0" w:color="auto"/>
            </w:tcBorders>
          </w:tcPr>
          <w:p w:rsidR="00CF0306" w:rsidRPr="00573F18" w:rsidRDefault="00CF0306" w:rsidP="00E85499">
            <w:pPr>
              <w:jc w:val="center"/>
            </w:pPr>
            <w:r w:rsidRPr="00573F18">
              <w:t>подпись, дата</w:t>
            </w:r>
          </w:p>
        </w:tc>
        <w:tc>
          <w:tcPr>
            <w:tcW w:w="2160" w:type="dxa"/>
            <w:noWrap/>
            <w:tcMar>
              <w:left w:w="85" w:type="dxa"/>
              <w:right w:w="85" w:type="dxa"/>
            </w:tcMar>
          </w:tcPr>
          <w:p w:rsidR="00CF0306" w:rsidRPr="00573F18" w:rsidRDefault="00CF0306" w:rsidP="00E85499"/>
        </w:tc>
      </w:tr>
    </w:tbl>
    <w:p w:rsidR="00E85499" w:rsidRDefault="00E85499" w:rsidP="00E85499">
      <w:pPr>
        <w:pStyle w:val="1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jc w:val="both"/>
        <w:rPr>
          <w:color w:val="000000"/>
          <w:sz w:val="16"/>
          <w:szCs w:val="16"/>
        </w:rPr>
      </w:pPr>
    </w:p>
    <w:p w:rsidR="00CF0306" w:rsidRDefault="00E85499" w:rsidP="00E85499">
      <w:pPr>
        <w:pStyle w:val="1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Утверждено на заседании Ученого совета СВФУ. Протокол № ____ от ___ __________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4"/>
            <w:szCs w:val="24"/>
          </w:rPr>
          <w:t>20</w:t>
        </w:r>
        <w:r w:rsidR="00573F18">
          <w:rPr>
            <w:color w:val="000000"/>
            <w:sz w:val="24"/>
            <w:szCs w:val="24"/>
          </w:rPr>
          <w:t>12</w:t>
        </w:r>
        <w:r>
          <w:rPr>
            <w:color w:val="000000"/>
            <w:sz w:val="24"/>
            <w:szCs w:val="24"/>
          </w:rPr>
          <w:t xml:space="preserve"> г</w:t>
        </w:r>
      </w:smartTag>
      <w:r>
        <w:rPr>
          <w:color w:val="000000"/>
          <w:sz w:val="24"/>
          <w:szCs w:val="24"/>
        </w:rPr>
        <w:t>.</w:t>
      </w:r>
    </w:p>
    <w:p w:rsidR="00E85499" w:rsidRDefault="00E85499" w:rsidP="00CF0306">
      <w:pPr>
        <w:pStyle w:val="1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jc w:val="center"/>
        <w:rPr>
          <w:color w:val="000000"/>
          <w:sz w:val="24"/>
          <w:szCs w:val="24"/>
        </w:rPr>
      </w:pPr>
    </w:p>
    <w:p w:rsidR="00CF0306" w:rsidRPr="001C65E4" w:rsidRDefault="00CF0306" w:rsidP="00CF0306">
      <w:pPr>
        <w:pStyle w:val="1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jc w:val="center"/>
        <w:rPr>
          <w:color w:val="000000"/>
          <w:sz w:val="24"/>
          <w:szCs w:val="24"/>
        </w:rPr>
      </w:pPr>
      <w:r w:rsidRPr="001C65E4">
        <w:rPr>
          <w:color w:val="000000"/>
          <w:sz w:val="24"/>
          <w:szCs w:val="24"/>
        </w:rPr>
        <w:t xml:space="preserve">Якутск </w:t>
      </w:r>
    </w:p>
    <w:p w:rsidR="00CF0306" w:rsidRPr="001C65E4" w:rsidRDefault="00CF0306" w:rsidP="00CF0306">
      <w:pPr>
        <w:pStyle w:val="12"/>
        <w:tabs>
          <w:tab w:val="left" w:pos="0"/>
          <w:tab w:val="left" w:pos="576"/>
          <w:tab w:val="left" w:pos="720"/>
          <w:tab w:val="left" w:pos="1152"/>
          <w:tab w:val="left" w:pos="6048"/>
          <w:tab w:val="left" w:pos="6192"/>
          <w:tab w:val="left" w:pos="6768"/>
        </w:tabs>
        <w:jc w:val="center"/>
        <w:rPr>
          <w:color w:val="000000"/>
          <w:sz w:val="24"/>
          <w:szCs w:val="24"/>
        </w:rPr>
      </w:pPr>
      <w:r w:rsidRPr="001C65E4">
        <w:rPr>
          <w:color w:val="000000"/>
          <w:sz w:val="24"/>
          <w:szCs w:val="24"/>
        </w:rPr>
        <w:t>201</w:t>
      </w:r>
      <w:r w:rsidR="00573F18">
        <w:rPr>
          <w:color w:val="000000"/>
          <w:sz w:val="24"/>
          <w:szCs w:val="24"/>
        </w:rPr>
        <w:t>2</w:t>
      </w:r>
    </w:p>
    <w:p w:rsidR="00134F0B" w:rsidRDefault="00E85499" w:rsidP="00E85499">
      <w:pPr>
        <w:pStyle w:val="1"/>
        <w:ind w:left="108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1. </w:t>
      </w:r>
      <w:r w:rsidR="00134F0B">
        <w:rPr>
          <w:b/>
          <w:sz w:val="24"/>
        </w:rPr>
        <w:t>Общие положения</w:t>
      </w:r>
    </w:p>
    <w:p w:rsidR="00134F0B" w:rsidRDefault="00134F0B" w:rsidP="00134F0B">
      <w:pPr>
        <w:shd w:val="clear" w:color="auto" w:fill="FFFFFF"/>
        <w:ind w:firstLine="540"/>
        <w:jc w:val="both"/>
      </w:pPr>
    </w:p>
    <w:p w:rsidR="005A6F13" w:rsidRDefault="00444913" w:rsidP="00397A25">
      <w:pPr>
        <w:numPr>
          <w:ilvl w:val="1"/>
          <w:numId w:val="17"/>
        </w:numPr>
        <w:tabs>
          <w:tab w:val="clear" w:pos="360"/>
          <w:tab w:val="left" w:pos="1080"/>
        </w:tabs>
        <w:ind w:left="0" w:firstLine="540"/>
        <w:jc w:val="both"/>
      </w:pPr>
      <w:r>
        <w:t>«</w:t>
      </w:r>
      <w:r w:rsidR="005A6F13" w:rsidRPr="005A6F13">
        <w:t xml:space="preserve">Положение </w:t>
      </w:r>
      <w:r>
        <w:t xml:space="preserve">о </w:t>
      </w:r>
      <w:r w:rsidR="005A6F13" w:rsidRPr="005A6F13">
        <w:t>порядке назначения повышенных государственных академических ст</w:t>
      </w:r>
      <w:r w:rsidR="005A6F13" w:rsidRPr="005A6F13">
        <w:t>и</w:t>
      </w:r>
      <w:r w:rsidR="005A6F13" w:rsidRPr="005A6F13">
        <w:t xml:space="preserve">пендий </w:t>
      </w:r>
      <w:r w:rsidR="005A6F13" w:rsidRPr="005A6F13">
        <w:rPr>
          <w:bCs/>
        </w:rPr>
        <w:t>студентам</w:t>
      </w:r>
      <w:r w:rsidR="005A6F13" w:rsidRPr="005A6F13">
        <w:t xml:space="preserve"> СВФУ» разработано в соответствии с «Правил</w:t>
      </w:r>
      <w:r w:rsidR="005A6F13">
        <w:t>ами</w:t>
      </w:r>
      <w:r w:rsidR="005A6F13" w:rsidRPr="005A6F13">
        <w:t xml:space="preserve"> совершенствования стипе</w:t>
      </w:r>
      <w:r w:rsidR="005A6F13" w:rsidRPr="005A6F13">
        <w:t>н</w:t>
      </w:r>
      <w:r w:rsidR="005A6F13" w:rsidRPr="005A6F13">
        <w:t>диального обеспечения студентов федеральных государственных образовательных учреждений высшего профессионального образования»</w:t>
      </w:r>
      <w:r w:rsidR="0013719A">
        <w:t xml:space="preserve"> </w:t>
      </w:r>
      <w:r w:rsidR="00E517B6">
        <w:t>(далее - Правила)</w:t>
      </w:r>
      <w:r w:rsidR="005A6F13">
        <w:t>, утвержденны</w:t>
      </w:r>
      <w:r w:rsidR="0013719A">
        <w:t>ми</w:t>
      </w:r>
      <w:r w:rsidR="005A6F13">
        <w:t xml:space="preserve"> </w:t>
      </w:r>
      <w:r w:rsidR="005A6F13" w:rsidRPr="005A6F13">
        <w:t>постановление</w:t>
      </w:r>
      <w:r w:rsidR="005A6F13">
        <w:t>м</w:t>
      </w:r>
      <w:r w:rsidR="005A6F13" w:rsidRPr="005A6F13">
        <w:t xml:space="preserve"> Правительства Российской Федерации от 18 ноября </w:t>
      </w:r>
      <w:smartTag w:uri="urn:schemas-microsoft-com:office:smarttags" w:element="metricconverter">
        <w:smartTagPr>
          <w:attr w:name="ProductID" w:val="2011 г"/>
        </w:smartTagPr>
        <w:r w:rsidR="005A6F13" w:rsidRPr="005A6F13">
          <w:t>2011 г</w:t>
        </w:r>
      </w:smartTag>
      <w:r w:rsidR="005A6F13" w:rsidRPr="005A6F13">
        <w:t>.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</w:t>
      </w:r>
      <w:r w:rsidR="00E517B6">
        <w:t xml:space="preserve"> (далее – Постановление Правительства)</w:t>
      </w:r>
      <w:r w:rsidR="005A6F13">
        <w:t>.</w:t>
      </w:r>
    </w:p>
    <w:p w:rsidR="005A6F13" w:rsidRDefault="005A6F13" w:rsidP="00397A25">
      <w:pPr>
        <w:numPr>
          <w:ilvl w:val="1"/>
          <w:numId w:val="17"/>
        </w:numPr>
        <w:tabs>
          <w:tab w:val="clear" w:pos="360"/>
          <w:tab w:val="left" w:pos="1080"/>
        </w:tabs>
        <w:ind w:left="0" w:firstLine="540"/>
        <w:jc w:val="both"/>
      </w:pPr>
      <w:r w:rsidRPr="005A6F13">
        <w:t>Настоящ</w:t>
      </w:r>
      <w:r>
        <w:t>е</w:t>
      </w:r>
      <w:r w:rsidRPr="005A6F13">
        <w:t>е П</w:t>
      </w:r>
      <w:r>
        <w:t>оложение</w:t>
      </w:r>
      <w:r w:rsidRPr="005A6F13">
        <w:t xml:space="preserve"> устанавлива</w:t>
      </w:r>
      <w:r>
        <w:t>е</w:t>
      </w:r>
      <w:r w:rsidRPr="005A6F13">
        <w:t>т порядок назначения повышенных государстве</w:t>
      </w:r>
      <w:r w:rsidRPr="005A6F13">
        <w:t>н</w:t>
      </w:r>
      <w:r w:rsidRPr="005A6F13">
        <w:t xml:space="preserve">ных академических стипендий </w:t>
      </w:r>
      <w:r w:rsidRPr="005A6F13">
        <w:rPr>
          <w:bCs/>
        </w:rPr>
        <w:t>студентам</w:t>
      </w:r>
      <w:r>
        <w:rPr>
          <w:bCs/>
        </w:rPr>
        <w:t>, обучающимся в</w:t>
      </w:r>
      <w:r w:rsidRPr="005A6F13">
        <w:t xml:space="preserve"> СВФУ по очной форме обучения за счет средств федерального бюджета по основным образовательным программам высшего профе</w:t>
      </w:r>
      <w:r w:rsidRPr="005A6F13">
        <w:t>с</w:t>
      </w:r>
      <w:r w:rsidRPr="005A6F13">
        <w:t xml:space="preserve">сионального образования (далее </w:t>
      </w:r>
      <w:r w:rsidR="00573F18">
        <w:t>–</w:t>
      </w:r>
      <w:r w:rsidRPr="005A6F13">
        <w:t xml:space="preserve"> студенты).</w:t>
      </w:r>
    </w:p>
    <w:p w:rsidR="005A6F13" w:rsidRDefault="00102E97" w:rsidP="00397A25">
      <w:pPr>
        <w:numPr>
          <w:ilvl w:val="1"/>
          <w:numId w:val="17"/>
        </w:numPr>
        <w:tabs>
          <w:tab w:val="clear" w:pos="360"/>
          <w:tab w:val="left" w:pos="1080"/>
        </w:tabs>
        <w:ind w:left="0" w:firstLine="540"/>
        <w:jc w:val="both"/>
      </w:pPr>
      <w:r>
        <w:t>Повышенные государственные академические стипендии (далее – повышенная стипе</w:t>
      </w:r>
      <w:r>
        <w:t>н</w:t>
      </w:r>
      <w:r>
        <w:t>дия) назначаются студентам, имеющим достижения в учебной, научно-исследовательской, общ</w:t>
      </w:r>
      <w:r>
        <w:t>е</w:t>
      </w:r>
      <w:r>
        <w:t>ственной, культурно-творческой и спортивной деятельности.</w:t>
      </w:r>
    </w:p>
    <w:p w:rsidR="005A6F13" w:rsidRPr="00753E65" w:rsidRDefault="00102E97" w:rsidP="00397A25">
      <w:pPr>
        <w:numPr>
          <w:ilvl w:val="1"/>
          <w:numId w:val="17"/>
        </w:numPr>
        <w:tabs>
          <w:tab w:val="clear" w:pos="360"/>
          <w:tab w:val="left" w:pos="1080"/>
        </w:tabs>
        <w:ind w:left="0" w:firstLine="540"/>
        <w:jc w:val="both"/>
      </w:pPr>
      <w:r w:rsidRPr="00753E65">
        <w:t>Повышенная стипендия выплачивается за достижения в какой-либо одной</w:t>
      </w:r>
      <w:r w:rsidR="00696D0E">
        <w:t xml:space="preserve"> области де</w:t>
      </w:r>
      <w:r w:rsidR="00696D0E">
        <w:t>я</w:t>
      </w:r>
      <w:r w:rsidR="00696D0E">
        <w:t>тельности</w:t>
      </w:r>
      <w:r w:rsidRPr="00753E65">
        <w:t>, указанн</w:t>
      </w:r>
      <w:r w:rsidR="00696D0E">
        <w:t>ой</w:t>
      </w:r>
      <w:r w:rsidRPr="00753E65">
        <w:t xml:space="preserve"> в </w:t>
      </w:r>
      <w:hyperlink r:id="rId7" w:history="1">
        <w:r w:rsidRPr="00753E65">
          <w:t xml:space="preserve">пункте </w:t>
        </w:r>
        <w:r w:rsidR="00C61B8D" w:rsidRPr="00753E65">
          <w:t>1</w:t>
        </w:r>
        <w:r w:rsidR="00444913" w:rsidRPr="00753E65">
          <w:t>.3</w:t>
        </w:r>
      </w:hyperlink>
      <w:r w:rsidR="007A60B9">
        <w:t>.</w:t>
      </w:r>
      <w:r w:rsidRPr="00753E65">
        <w:t xml:space="preserve"> настоящ</w:t>
      </w:r>
      <w:r w:rsidR="00444913" w:rsidRPr="00753E65">
        <w:t>его Положения</w:t>
      </w:r>
      <w:r w:rsidRPr="00753E65">
        <w:t>.</w:t>
      </w:r>
    </w:p>
    <w:p w:rsidR="005A6F13" w:rsidRDefault="005A6F13" w:rsidP="005A6F13">
      <w:pPr>
        <w:jc w:val="both"/>
      </w:pPr>
    </w:p>
    <w:p w:rsidR="00F70E3D" w:rsidRPr="00F70E3D" w:rsidRDefault="00F70E3D" w:rsidP="00F70E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0E3D">
        <w:rPr>
          <w:b/>
        </w:rPr>
        <w:t>2. Критерии для назначения повышенной стипендии</w:t>
      </w:r>
    </w:p>
    <w:p w:rsidR="00F70E3D" w:rsidRDefault="00F70E3D" w:rsidP="00F70E3D">
      <w:pPr>
        <w:autoSpaceDE w:val="0"/>
        <w:autoSpaceDN w:val="0"/>
        <w:adjustRightInd w:val="0"/>
        <w:ind w:firstLine="540"/>
        <w:jc w:val="both"/>
      </w:pPr>
    </w:p>
    <w:p w:rsidR="003A167F" w:rsidRPr="00124F43" w:rsidRDefault="003A167F" w:rsidP="003A167F">
      <w:pPr>
        <w:pStyle w:val="ConsPlusNormal"/>
        <w:numPr>
          <w:ilvl w:val="0"/>
          <w:numId w:val="47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</w:r>
    </w:p>
    <w:p w:rsidR="003A167F" w:rsidRPr="00124F43" w:rsidRDefault="003A167F" w:rsidP="003A167F">
      <w:pPr>
        <w:pStyle w:val="ConsPlusNormal"/>
        <w:numPr>
          <w:ilvl w:val="0"/>
          <w:numId w:val="4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получение студентом по итогам промежуточной аттестации в течение не менее 2 сл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>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3A167F" w:rsidRPr="00124F43" w:rsidRDefault="003A167F" w:rsidP="003A167F">
      <w:pPr>
        <w:pStyle w:val="ConsPlusNormal"/>
        <w:numPr>
          <w:ilvl w:val="0"/>
          <w:numId w:val="4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 xml:space="preserve">признание студента победителем или призером проводимых </w:t>
      </w:r>
      <w:r>
        <w:rPr>
          <w:rFonts w:ascii="Times New Roman" w:hAnsi="Times New Roman" w:cs="Times New Roman"/>
          <w:sz w:val="24"/>
          <w:szCs w:val="24"/>
        </w:rPr>
        <w:t>СВФУ</w:t>
      </w:r>
      <w:r w:rsidRPr="00124F43">
        <w:rPr>
          <w:rFonts w:ascii="Times New Roman" w:hAnsi="Times New Roman" w:cs="Times New Roman"/>
          <w:sz w:val="24"/>
          <w:szCs w:val="24"/>
        </w:rPr>
        <w:t>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</w:r>
    </w:p>
    <w:p w:rsidR="003A167F" w:rsidRPr="00124F43" w:rsidRDefault="003A167F" w:rsidP="003A167F">
      <w:pPr>
        <w:pStyle w:val="ConsPlusNormal"/>
        <w:numPr>
          <w:ilvl w:val="0"/>
          <w:numId w:val="47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предшествующих н</w:t>
      </w:r>
      <w:r w:rsidRPr="00124F43">
        <w:rPr>
          <w:rFonts w:ascii="Times New Roman" w:hAnsi="Times New Roman" w:cs="Times New Roman"/>
          <w:sz w:val="24"/>
          <w:szCs w:val="24"/>
        </w:rPr>
        <w:t>а</w:t>
      </w:r>
      <w:r w:rsidRPr="00124F43">
        <w:rPr>
          <w:rFonts w:ascii="Times New Roman" w:hAnsi="Times New Roman" w:cs="Times New Roman"/>
          <w:sz w:val="24"/>
          <w:szCs w:val="24"/>
        </w:rPr>
        <w:t>значению стипендии, повышенная стипендия не назначается.</w:t>
      </w:r>
    </w:p>
    <w:p w:rsidR="003A167F" w:rsidRPr="00124F43" w:rsidRDefault="003A167F" w:rsidP="003A167F">
      <w:pPr>
        <w:pStyle w:val="ConsPlusNormal"/>
        <w:numPr>
          <w:ilvl w:val="0"/>
          <w:numId w:val="47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критериев:</w:t>
      </w:r>
    </w:p>
    <w:p w:rsidR="003A167F" w:rsidRPr="00124F43" w:rsidRDefault="003A167F" w:rsidP="003A167F">
      <w:pPr>
        <w:pStyle w:val="ConsPlusNormal"/>
        <w:numPr>
          <w:ilvl w:val="0"/>
          <w:numId w:val="4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получение студентом в течение 2 лет, предшествующих назначению повышенной ст</w:t>
      </w:r>
      <w:r w:rsidRPr="00124F43">
        <w:rPr>
          <w:rFonts w:ascii="Times New Roman" w:hAnsi="Times New Roman" w:cs="Times New Roman"/>
          <w:sz w:val="24"/>
          <w:szCs w:val="24"/>
        </w:rPr>
        <w:t>и</w:t>
      </w:r>
      <w:r w:rsidRPr="00124F43">
        <w:rPr>
          <w:rFonts w:ascii="Times New Roman" w:hAnsi="Times New Roman" w:cs="Times New Roman"/>
          <w:sz w:val="24"/>
          <w:szCs w:val="24"/>
        </w:rPr>
        <w:t>пендии:</w:t>
      </w:r>
    </w:p>
    <w:p w:rsidR="003A167F" w:rsidRPr="00124F43" w:rsidRDefault="003A167F" w:rsidP="003A167F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 xml:space="preserve">награды (приза) за результаты научно-исследовательской работы, проводимой </w:t>
      </w:r>
      <w:r>
        <w:rPr>
          <w:rFonts w:ascii="Times New Roman" w:hAnsi="Times New Roman" w:cs="Times New Roman"/>
          <w:sz w:val="24"/>
          <w:szCs w:val="24"/>
        </w:rPr>
        <w:t>СВФУ</w:t>
      </w:r>
      <w:r w:rsidRPr="00124F43">
        <w:rPr>
          <w:rFonts w:ascii="Times New Roman" w:hAnsi="Times New Roman" w:cs="Times New Roman"/>
          <w:sz w:val="24"/>
          <w:szCs w:val="24"/>
        </w:rPr>
        <w:t xml:space="preserve"> о</w:t>
      </w:r>
      <w:r w:rsidRPr="00124F43">
        <w:rPr>
          <w:rFonts w:ascii="Times New Roman" w:hAnsi="Times New Roman" w:cs="Times New Roman"/>
          <w:sz w:val="24"/>
          <w:szCs w:val="24"/>
        </w:rPr>
        <w:t>б</w:t>
      </w:r>
      <w:r w:rsidRPr="00124F43">
        <w:rPr>
          <w:rFonts w:ascii="Times New Roman" w:hAnsi="Times New Roman" w:cs="Times New Roman"/>
          <w:sz w:val="24"/>
          <w:szCs w:val="24"/>
        </w:rPr>
        <w:t>разования или иной организацией;</w:t>
      </w:r>
    </w:p>
    <w:p w:rsidR="003A167F" w:rsidRPr="00124F43" w:rsidRDefault="003A167F" w:rsidP="003A167F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документа, удостоверяющего исключительное право студента на достигнутый им нау</w:t>
      </w:r>
      <w:r w:rsidRPr="00124F43">
        <w:rPr>
          <w:rFonts w:ascii="Times New Roman" w:hAnsi="Times New Roman" w:cs="Times New Roman"/>
          <w:sz w:val="24"/>
          <w:szCs w:val="24"/>
        </w:rPr>
        <w:t>ч</w:t>
      </w:r>
      <w:r w:rsidRPr="00124F43">
        <w:rPr>
          <w:rFonts w:ascii="Times New Roman" w:hAnsi="Times New Roman" w:cs="Times New Roman"/>
          <w:sz w:val="24"/>
          <w:szCs w:val="24"/>
        </w:rPr>
        <w:t>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3A167F" w:rsidRPr="00124F43" w:rsidRDefault="003A167F" w:rsidP="003A167F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гранта на выполнение научно-исследовательской работы;</w:t>
      </w:r>
    </w:p>
    <w:p w:rsidR="00E77F23" w:rsidRDefault="00E77F23" w:rsidP="00E77F23">
      <w:pPr>
        <w:pStyle w:val="ConsPlusNormal"/>
        <w:tabs>
          <w:tab w:val="left" w:pos="1134"/>
        </w:tabs>
        <w:ind w:left="56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67F" w:rsidRPr="00124F43" w:rsidRDefault="003A167F" w:rsidP="003A167F">
      <w:pPr>
        <w:pStyle w:val="ConsPlusNormal"/>
        <w:numPr>
          <w:ilvl w:val="0"/>
          <w:numId w:val="4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 xml:space="preserve"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</w:t>
      </w:r>
      <w:r w:rsidRPr="00C75032">
        <w:rPr>
          <w:rFonts w:ascii="Times New Roman" w:hAnsi="Times New Roman" w:cs="Times New Roman"/>
          <w:sz w:val="24"/>
          <w:szCs w:val="24"/>
        </w:rPr>
        <w:t>СВФ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4F43">
        <w:rPr>
          <w:rFonts w:ascii="Times New Roman" w:hAnsi="Times New Roman" w:cs="Times New Roman"/>
          <w:sz w:val="24"/>
          <w:szCs w:val="24"/>
        </w:rPr>
        <w:t xml:space="preserve"> или иной организации в течение года, предшествующего назначению повышенной стипендии;</w:t>
      </w:r>
    </w:p>
    <w:p w:rsidR="003A167F" w:rsidRPr="00124F43" w:rsidRDefault="003A167F" w:rsidP="003A167F">
      <w:pPr>
        <w:pStyle w:val="ConsPlusNormal"/>
        <w:numPr>
          <w:ilvl w:val="0"/>
          <w:numId w:val="43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иное публичное представление студентом в течение года, предшествующего назнач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>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 xml:space="preserve">российском, ведомственном, региональном мероприятии, проводимом </w:t>
      </w:r>
      <w:r w:rsidR="00C75032">
        <w:rPr>
          <w:rFonts w:ascii="Times New Roman" w:hAnsi="Times New Roman" w:cs="Times New Roman"/>
          <w:sz w:val="24"/>
          <w:szCs w:val="24"/>
        </w:rPr>
        <w:t>СФВУ</w:t>
      </w:r>
      <w:r w:rsidRPr="00124F43">
        <w:rPr>
          <w:rFonts w:ascii="Times New Roman" w:hAnsi="Times New Roman" w:cs="Times New Roman"/>
          <w:sz w:val="24"/>
          <w:szCs w:val="24"/>
        </w:rPr>
        <w:t>, общественной или иной организацией.</w:t>
      </w:r>
    </w:p>
    <w:p w:rsidR="003A167F" w:rsidRPr="00124F43" w:rsidRDefault="003A167F" w:rsidP="003A167F">
      <w:pPr>
        <w:pStyle w:val="ConsPlusNormal"/>
        <w:numPr>
          <w:ilvl w:val="0"/>
          <w:numId w:val="47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Повышенная стипендия назначается за достижения студента в общественной деятел</w:t>
      </w:r>
      <w:r w:rsidRPr="00124F43">
        <w:rPr>
          <w:rFonts w:ascii="Times New Roman" w:hAnsi="Times New Roman" w:cs="Times New Roman"/>
          <w:sz w:val="24"/>
          <w:szCs w:val="24"/>
        </w:rPr>
        <w:t>ь</w:t>
      </w:r>
      <w:r w:rsidRPr="00124F43">
        <w:rPr>
          <w:rFonts w:ascii="Times New Roman" w:hAnsi="Times New Roman" w:cs="Times New Roman"/>
          <w:sz w:val="24"/>
          <w:szCs w:val="24"/>
        </w:rPr>
        <w:t>ности при соответствии этой деятельности одному или нескольким из следующих критериев:</w:t>
      </w:r>
    </w:p>
    <w:p w:rsidR="003A167F" w:rsidRPr="00124F43" w:rsidRDefault="003A167F" w:rsidP="003A167F">
      <w:pPr>
        <w:pStyle w:val="ConsPlusNormal"/>
        <w:numPr>
          <w:ilvl w:val="0"/>
          <w:numId w:val="44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систематическое участие студента в проведении (обеспечении проведения):</w:t>
      </w:r>
    </w:p>
    <w:p w:rsidR="003A167F" w:rsidRPr="00124F43" w:rsidRDefault="003A167F" w:rsidP="003A16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F43">
        <w:rPr>
          <w:rFonts w:ascii="Times New Roman" w:hAnsi="Times New Roman" w:cs="Times New Roman"/>
          <w:sz w:val="24"/>
          <w:szCs w:val="24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</w:t>
      </w:r>
      <w:r w:rsidRPr="00124F43">
        <w:rPr>
          <w:rFonts w:ascii="Times New Roman" w:hAnsi="Times New Roman" w:cs="Times New Roman"/>
          <w:sz w:val="24"/>
          <w:szCs w:val="24"/>
        </w:rPr>
        <w:t>о</w:t>
      </w:r>
      <w:r w:rsidRPr="00124F43">
        <w:rPr>
          <w:rFonts w:ascii="Times New Roman" w:hAnsi="Times New Roman" w:cs="Times New Roman"/>
          <w:sz w:val="24"/>
          <w:szCs w:val="24"/>
        </w:rPr>
        <w:t>добных формах;</w:t>
      </w:r>
    </w:p>
    <w:p w:rsidR="003A167F" w:rsidRPr="00124F43" w:rsidRDefault="003A167F" w:rsidP="003A16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F43">
        <w:rPr>
          <w:rFonts w:ascii="Times New Roman" w:hAnsi="Times New Roman" w:cs="Times New Roman"/>
          <w:sz w:val="24"/>
          <w:szCs w:val="24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3A167F" w:rsidRPr="00124F43" w:rsidRDefault="00C75032" w:rsidP="003A167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167F" w:rsidRPr="00124F43">
        <w:rPr>
          <w:rFonts w:ascii="Times New Roman" w:hAnsi="Times New Roman" w:cs="Times New Roman"/>
          <w:sz w:val="24"/>
          <w:szCs w:val="24"/>
        </w:rPr>
        <w:t>общественно значимых культурно-массовых мероприятий;</w:t>
      </w:r>
    </w:p>
    <w:p w:rsidR="003A167F" w:rsidRPr="00124F43" w:rsidRDefault="003A167F" w:rsidP="003A167F">
      <w:pPr>
        <w:pStyle w:val="ConsPlusNormal"/>
        <w:numPr>
          <w:ilvl w:val="0"/>
          <w:numId w:val="44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 xml:space="preserve">систематическое участие студента в деятельности по информационному обеспечению общественно значимых мероприятий, общественной жизни </w:t>
      </w:r>
      <w:r w:rsidR="002D0681">
        <w:rPr>
          <w:rFonts w:ascii="Times New Roman" w:hAnsi="Times New Roman" w:cs="Times New Roman"/>
          <w:sz w:val="24"/>
          <w:szCs w:val="24"/>
        </w:rPr>
        <w:t>СВФУ</w:t>
      </w:r>
      <w:r w:rsidRPr="00124F43">
        <w:rPr>
          <w:rFonts w:ascii="Times New Roman" w:hAnsi="Times New Roman" w:cs="Times New Roman"/>
          <w:sz w:val="24"/>
          <w:szCs w:val="24"/>
        </w:rPr>
        <w:t xml:space="preserve"> (в разработке сайта </w:t>
      </w:r>
      <w:r w:rsidR="002D0681">
        <w:rPr>
          <w:rFonts w:ascii="Times New Roman" w:hAnsi="Times New Roman" w:cs="Times New Roman"/>
          <w:sz w:val="24"/>
          <w:szCs w:val="24"/>
        </w:rPr>
        <w:t>СВФУ</w:t>
      </w:r>
      <w:r w:rsidRPr="00124F43">
        <w:rPr>
          <w:rFonts w:ascii="Times New Roman" w:hAnsi="Times New Roman" w:cs="Times New Roman"/>
          <w:sz w:val="24"/>
          <w:szCs w:val="24"/>
        </w:rPr>
        <w:t>, о</w:t>
      </w:r>
      <w:r w:rsidRPr="00124F43">
        <w:rPr>
          <w:rFonts w:ascii="Times New Roman" w:hAnsi="Times New Roman" w:cs="Times New Roman"/>
          <w:sz w:val="24"/>
          <w:szCs w:val="24"/>
        </w:rPr>
        <w:t>р</w:t>
      </w:r>
      <w:r w:rsidRPr="00124F43">
        <w:rPr>
          <w:rFonts w:ascii="Times New Roman" w:hAnsi="Times New Roman" w:cs="Times New Roman"/>
          <w:sz w:val="24"/>
          <w:szCs w:val="24"/>
        </w:rPr>
        <w:t>ганизации и обеспечении деятельности средств массовой информации, в том числе в издании газ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 xml:space="preserve">ты, журнала, создании и реализации теле- и радиопрограмм </w:t>
      </w:r>
      <w:r w:rsidR="002D0681">
        <w:rPr>
          <w:rFonts w:ascii="Times New Roman" w:hAnsi="Times New Roman" w:cs="Times New Roman"/>
          <w:sz w:val="24"/>
          <w:szCs w:val="24"/>
        </w:rPr>
        <w:t>СВФУ</w:t>
      </w:r>
      <w:r w:rsidRPr="00124F43">
        <w:rPr>
          <w:rFonts w:ascii="Times New Roman" w:hAnsi="Times New Roman" w:cs="Times New Roman"/>
          <w:sz w:val="24"/>
          <w:szCs w:val="24"/>
        </w:rPr>
        <w:t>);</w:t>
      </w:r>
    </w:p>
    <w:p w:rsidR="003A167F" w:rsidRPr="00124F43" w:rsidRDefault="003A167F" w:rsidP="003A167F">
      <w:pPr>
        <w:pStyle w:val="ConsPlusNormal"/>
        <w:numPr>
          <w:ilvl w:val="0"/>
          <w:numId w:val="44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участие (членство) студента в общественных организациях в течение года, предшес</w:t>
      </w:r>
      <w:r w:rsidRPr="00124F43">
        <w:rPr>
          <w:rFonts w:ascii="Times New Roman" w:hAnsi="Times New Roman" w:cs="Times New Roman"/>
          <w:sz w:val="24"/>
          <w:szCs w:val="24"/>
        </w:rPr>
        <w:t>т</w:t>
      </w:r>
      <w:r w:rsidRPr="00124F43">
        <w:rPr>
          <w:rFonts w:ascii="Times New Roman" w:hAnsi="Times New Roman" w:cs="Times New Roman"/>
          <w:sz w:val="24"/>
          <w:szCs w:val="24"/>
        </w:rPr>
        <w:t>вующего назначению повышенной стипендии;</w:t>
      </w:r>
    </w:p>
    <w:p w:rsidR="003A167F" w:rsidRPr="00124F43" w:rsidRDefault="003A167F" w:rsidP="003A167F">
      <w:pPr>
        <w:pStyle w:val="ConsPlusNormal"/>
        <w:numPr>
          <w:ilvl w:val="0"/>
          <w:numId w:val="44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систематическое участие студента в обеспечении защиты прав студентов;</w:t>
      </w:r>
    </w:p>
    <w:p w:rsidR="003A167F" w:rsidRPr="00124F43" w:rsidRDefault="003A167F" w:rsidP="003A167F">
      <w:pPr>
        <w:pStyle w:val="ConsPlusNormal"/>
        <w:numPr>
          <w:ilvl w:val="0"/>
          <w:numId w:val="44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систематическое безвозмездное выполнение студентом общественно полезной деятел</w:t>
      </w:r>
      <w:r w:rsidRPr="00124F43">
        <w:rPr>
          <w:rFonts w:ascii="Times New Roman" w:hAnsi="Times New Roman" w:cs="Times New Roman"/>
          <w:sz w:val="24"/>
          <w:szCs w:val="24"/>
        </w:rPr>
        <w:t>ь</w:t>
      </w:r>
      <w:r w:rsidRPr="00124F43">
        <w:rPr>
          <w:rFonts w:ascii="Times New Roman" w:hAnsi="Times New Roman" w:cs="Times New Roman"/>
          <w:sz w:val="24"/>
          <w:szCs w:val="24"/>
        </w:rPr>
        <w:t>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</w:t>
      </w:r>
      <w:r w:rsidRPr="00124F43">
        <w:rPr>
          <w:rFonts w:ascii="Times New Roman" w:hAnsi="Times New Roman" w:cs="Times New Roman"/>
          <w:sz w:val="24"/>
          <w:szCs w:val="24"/>
        </w:rPr>
        <w:t>я</w:t>
      </w:r>
      <w:r w:rsidRPr="00124F43">
        <w:rPr>
          <w:rFonts w:ascii="Times New Roman" w:hAnsi="Times New Roman" w:cs="Times New Roman"/>
          <w:sz w:val="24"/>
          <w:szCs w:val="24"/>
        </w:rPr>
        <w:t>тельности.</w:t>
      </w:r>
    </w:p>
    <w:p w:rsidR="003A167F" w:rsidRPr="00124F43" w:rsidRDefault="003A167F" w:rsidP="003A167F">
      <w:pPr>
        <w:pStyle w:val="ConsPlusNormal"/>
        <w:numPr>
          <w:ilvl w:val="0"/>
          <w:numId w:val="47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>риев:</w:t>
      </w:r>
    </w:p>
    <w:p w:rsidR="003A167F" w:rsidRPr="00124F43" w:rsidRDefault="003A167F" w:rsidP="003A167F">
      <w:pPr>
        <w:pStyle w:val="ConsPlusNormal"/>
        <w:numPr>
          <w:ilvl w:val="0"/>
          <w:numId w:val="4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получение студентом в течение 2 лет, предшествующих назначению повышенной ст</w:t>
      </w:r>
      <w:r w:rsidRPr="00124F43">
        <w:rPr>
          <w:rFonts w:ascii="Times New Roman" w:hAnsi="Times New Roman" w:cs="Times New Roman"/>
          <w:sz w:val="24"/>
          <w:szCs w:val="24"/>
        </w:rPr>
        <w:t>и</w:t>
      </w:r>
      <w:r w:rsidRPr="00124F43">
        <w:rPr>
          <w:rFonts w:ascii="Times New Roman" w:hAnsi="Times New Roman" w:cs="Times New Roman"/>
          <w:sz w:val="24"/>
          <w:szCs w:val="24"/>
        </w:rPr>
        <w:t xml:space="preserve">пендии, награды (приза) за результаты культурно-творческой деятельности, осуществленной им в рамках деятельности, проводимой </w:t>
      </w:r>
      <w:r w:rsidR="00C75032">
        <w:rPr>
          <w:rFonts w:ascii="Times New Roman" w:hAnsi="Times New Roman" w:cs="Times New Roman"/>
          <w:sz w:val="24"/>
          <w:szCs w:val="24"/>
        </w:rPr>
        <w:t>СВФУ</w:t>
      </w:r>
      <w:r w:rsidRPr="00124F43">
        <w:rPr>
          <w:rFonts w:ascii="Times New Roman" w:hAnsi="Times New Roman" w:cs="Times New Roman"/>
          <w:sz w:val="24"/>
          <w:szCs w:val="24"/>
        </w:rPr>
        <w:t xml:space="preserve">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3A167F" w:rsidRPr="00124F43" w:rsidRDefault="003A167F" w:rsidP="003A167F">
      <w:pPr>
        <w:pStyle w:val="ConsPlusNormal"/>
        <w:numPr>
          <w:ilvl w:val="0"/>
          <w:numId w:val="4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публичное представление студентом в течение года, предшествующего назначению п</w:t>
      </w:r>
      <w:r w:rsidRPr="00124F43">
        <w:rPr>
          <w:rFonts w:ascii="Times New Roman" w:hAnsi="Times New Roman" w:cs="Times New Roman"/>
          <w:sz w:val="24"/>
          <w:szCs w:val="24"/>
        </w:rPr>
        <w:t>о</w:t>
      </w:r>
      <w:r w:rsidRPr="00124F43">
        <w:rPr>
          <w:rFonts w:ascii="Times New Roman" w:hAnsi="Times New Roman" w:cs="Times New Roman"/>
          <w:sz w:val="24"/>
          <w:szCs w:val="24"/>
        </w:rPr>
        <w:t>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>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</w:t>
      </w:r>
      <w:r w:rsidRPr="00124F43">
        <w:rPr>
          <w:rFonts w:ascii="Times New Roman" w:hAnsi="Times New Roman" w:cs="Times New Roman"/>
          <w:sz w:val="24"/>
          <w:szCs w:val="24"/>
        </w:rPr>
        <w:t>и</w:t>
      </w:r>
      <w:r w:rsidRPr="00124F43">
        <w:rPr>
          <w:rFonts w:ascii="Times New Roman" w:hAnsi="Times New Roman" w:cs="Times New Roman"/>
          <w:sz w:val="24"/>
          <w:szCs w:val="24"/>
        </w:rPr>
        <w:lastRenderedPageBreak/>
        <w:t>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</w:t>
      </w:r>
      <w:r w:rsidRPr="00124F43">
        <w:rPr>
          <w:rFonts w:ascii="Times New Roman" w:hAnsi="Times New Roman" w:cs="Times New Roman"/>
          <w:sz w:val="24"/>
          <w:szCs w:val="24"/>
        </w:rPr>
        <w:t>а</w:t>
      </w:r>
      <w:r w:rsidRPr="00124F43">
        <w:rPr>
          <w:rFonts w:ascii="Times New Roman" w:hAnsi="Times New Roman" w:cs="Times New Roman"/>
          <w:sz w:val="24"/>
          <w:szCs w:val="24"/>
        </w:rPr>
        <w:t>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3A167F" w:rsidRPr="00124F43" w:rsidRDefault="003A167F" w:rsidP="003A167F">
      <w:pPr>
        <w:pStyle w:val="ConsPlusNormal"/>
        <w:numPr>
          <w:ilvl w:val="0"/>
          <w:numId w:val="45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>ственно значимой публичной культурно-творческой деятельности.</w:t>
      </w:r>
    </w:p>
    <w:p w:rsidR="003A167F" w:rsidRPr="00124F43" w:rsidRDefault="003A167F" w:rsidP="003A167F">
      <w:pPr>
        <w:pStyle w:val="ConsPlusNormal"/>
        <w:numPr>
          <w:ilvl w:val="0"/>
          <w:numId w:val="47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Повышенная стипендия назначается за достижения студента в спортивной деятельн</w:t>
      </w:r>
      <w:r w:rsidRPr="00124F43">
        <w:rPr>
          <w:rFonts w:ascii="Times New Roman" w:hAnsi="Times New Roman" w:cs="Times New Roman"/>
          <w:sz w:val="24"/>
          <w:szCs w:val="24"/>
        </w:rPr>
        <w:t>о</w:t>
      </w:r>
      <w:r w:rsidRPr="00124F43">
        <w:rPr>
          <w:rFonts w:ascii="Times New Roman" w:hAnsi="Times New Roman" w:cs="Times New Roman"/>
          <w:sz w:val="24"/>
          <w:szCs w:val="24"/>
        </w:rPr>
        <w:t>сти при соответствии этой деятельности одному или нескольким из следующих критериев:</w:t>
      </w:r>
    </w:p>
    <w:p w:rsidR="003A167F" w:rsidRPr="00124F43" w:rsidRDefault="003A167F" w:rsidP="003A167F">
      <w:pPr>
        <w:pStyle w:val="ConsPlusNormal"/>
        <w:numPr>
          <w:ilvl w:val="0"/>
          <w:numId w:val="46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получение студентом в течение 2 лет, предшествующих назначению повышенной ст</w:t>
      </w:r>
      <w:r w:rsidRPr="00124F43">
        <w:rPr>
          <w:rFonts w:ascii="Times New Roman" w:hAnsi="Times New Roman" w:cs="Times New Roman"/>
          <w:sz w:val="24"/>
          <w:szCs w:val="24"/>
        </w:rPr>
        <w:t>и</w:t>
      </w:r>
      <w:r w:rsidRPr="00124F43">
        <w:rPr>
          <w:rFonts w:ascii="Times New Roman" w:hAnsi="Times New Roman" w:cs="Times New Roman"/>
          <w:sz w:val="24"/>
          <w:szCs w:val="24"/>
        </w:rPr>
        <w:t>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</w:t>
      </w:r>
      <w:r w:rsidRPr="00124F43">
        <w:rPr>
          <w:rFonts w:ascii="Times New Roman" w:hAnsi="Times New Roman" w:cs="Times New Roman"/>
          <w:sz w:val="24"/>
          <w:szCs w:val="24"/>
        </w:rPr>
        <w:t>о</w:t>
      </w:r>
      <w:r w:rsidRPr="00124F43">
        <w:rPr>
          <w:rFonts w:ascii="Times New Roman" w:hAnsi="Times New Roman" w:cs="Times New Roman"/>
          <w:sz w:val="24"/>
          <w:szCs w:val="24"/>
        </w:rPr>
        <w:t xml:space="preserve">димых </w:t>
      </w:r>
      <w:r>
        <w:rPr>
          <w:rFonts w:ascii="Times New Roman" w:hAnsi="Times New Roman" w:cs="Times New Roman"/>
          <w:sz w:val="24"/>
          <w:szCs w:val="24"/>
        </w:rPr>
        <w:t>СВФУ</w:t>
      </w:r>
      <w:r w:rsidRPr="00124F43">
        <w:rPr>
          <w:rFonts w:ascii="Times New Roman" w:hAnsi="Times New Roman" w:cs="Times New Roman"/>
          <w:sz w:val="24"/>
          <w:szCs w:val="24"/>
        </w:rPr>
        <w:t xml:space="preserve"> или иной организацией;</w:t>
      </w:r>
    </w:p>
    <w:p w:rsidR="003A167F" w:rsidRPr="00124F43" w:rsidRDefault="003A167F" w:rsidP="003A167F">
      <w:pPr>
        <w:pStyle w:val="ConsPlusNormal"/>
        <w:numPr>
          <w:ilvl w:val="0"/>
          <w:numId w:val="46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систематическое участие студента в спортивных мероприятиях воспитательного, пр</w:t>
      </w:r>
      <w:r w:rsidRPr="00124F43">
        <w:rPr>
          <w:rFonts w:ascii="Times New Roman" w:hAnsi="Times New Roman" w:cs="Times New Roman"/>
          <w:sz w:val="24"/>
          <w:szCs w:val="24"/>
        </w:rPr>
        <w:t>о</w:t>
      </w:r>
      <w:r w:rsidRPr="00124F43">
        <w:rPr>
          <w:rFonts w:ascii="Times New Roman" w:hAnsi="Times New Roman" w:cs="Times New Roman"/>
          <w:sz w:val="24"/>
          <w:szCs w:val="24"/>
        </w:rPr>
        <w:t>пагандистского характера и (или) иных общественно значимых спортивных мероприятиях.</w:t>
      </w:r>
    </w:p>
    <w:p w:rsidR="003A167F" w:rsidRPr="00124F43" w:rsidRDefault="003A167F" w:rsidP="003A167F">
      <w:pPr>
        <w:pStyle w:val="ConsPlusNormal"/>
        <w:numPr>
          <w:ilvl w:val="0"/>
          <w:numId w:val="47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4F43">
        <w:rPr>
          <w:rFonts w:ascii="Times New Roman" w:hAnsi="Times New Roman" w:cs="Times New Roman"/>
          <w:sz w:val="24"/>
          <w:szCs w:val="24"/>
        </w:rPr>
        <w:t>Повышенная стипендия не назначается за достижения в спортивной деятельности ст</w:t>
      </w:r>
      <w:r w:rsidRPr="00124F43">
        <w:rPr>
          <w:rFonts w:ascii="Times New Roman" w:hAnsi="Times New Roman" w:cs="Times New Roman"/>
          <w:sz w:val="24"/>
          <w:szCs w:val="24"/>
        </w:rPr>
        <w:t>у</w:t>
      </w:r>
      <w:r w:rsidRPr="00124F43">
        <w:rPr>
          <w:rFonts w:ascii="Times New Roman" w:hAnsi="Times New Roman" w:cs="Times New Roman"/>
          <w:sz w:val="24"/>
          <w:szCs w:val="24"/>
        </w:rPr>
        <w:t>дентам, получающим стипендию Президента Российской Федерации, выплачиваемую в соотве</w:t>
      </w:r>
      <w:r w:rsidRPr="00124F43">
        <w:rPr>
          <w:rFonts w:ascii="Times New Roman" w:hAnsi="Times New Roman" w:cs="Times New Roman"/>
          <w:sz w:val="24"/>
          <w:szCs w:val="24"/>
        </w:rPr>
        <w:t>т</w:t>
      </w:r>
      <w:r w:rsidRPr="00124F43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8" w:history="1">
        <w:r w:rsidRPr="00124F43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124F4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марта </w:t>
      </w:r>
      <w:smartTag w:uri="urn:schemas-microsoft-com:office:smarttags" w:element="metricconverter">
        <w:smartTagPr>
          <w:attr w:name="ProductID" w:val="2011 г"/>
        </w:smartTagPr>
        <w:r w:rsidRPr="00124F43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124F43">
        <w:rPr>
          <w:rFonts w:ascii="Times New Roman" w:hAnsi="Times New Roman" w:cs="Times New Roman"/>
          <w:sz w:val="24"/>
          <w:szCs w:val="24"/>
        </w:rPr>
        <w:t>. N 368 "О стипендиях Пр</w:t>
      </w:r>
      <w:r w:rsidRPr="00124F43">
        <w:rPr>
          <w:rFonts w:ascii="Times New Roman" w:hAnsi="Times New Roman" w:cs="Times New Roman"/>
          <w:sz w:val="24"/>
          <w:szCs w:val="24"/>
        </w:rPr>
        <w:t>е</w:t>
      </w:r>
      <w:r w:rsidRPr="00124F43">
        <w:rPr>
          <w:rFonts w:ascii="Times New Roman" w:hAnsi="Times New Roman" w:cs="Times New Roman"/>
          <w:sz w:val="24"/>
          <w:szCs w:val="24"/>
        </w:rPr>
        <w:t>зидента Российской Федерации спортсменам, тренерам и иным специалистам спортивных сбо</w:t>
      </w:r>
      <w:r w:rsidRPr="00124F43">
        <w:rPr>
          <w:rFonts w:ascii="Times New Roman" w:hAnsi="Times New Roman" w:cs="Times New Roman"/>
          <w:sz w:val="24"/>
          <w:szCs w:val="24"/>
        </w:rPr>
        <w:t>р</w:t>
      </w:r>
      <w:r w:rsidRPr="00124F43">
        <w:rPr>
          <w:rFonts w:ascii="Times New Roman" w:hAnsi="Times New Roman" w:cs="Times New Roman"/>
          <w:sz w:val="24"/>
          <w:szCs w:val="24"/>
        </w:rPr>
        <w:t>ных команд Российской Федерации по видам спорта, включенным в программы Олимпийских игр, Паралимпийских игр и Сурдлимпийских игр, чемпионам Олимпийских игр, Паралимпийских игр и Сурдлимпийских игр".</w:t>
      </w:r>
    </w:p>
    <w:p w:rsidR="00EA339B" w:rsidRDefault="00EA339B" w:rsidP="00EA339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1B8D" w:rsidRDefault="00EA339B" w:rsidP="00C61B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A339B">
        <w:rPr>
          <w:b/>
        </w:rPr>
        <w:t xml:space="preserve">3. </w:t>
      </w:r>
      <w:r w:rsidR="000A1FB1">
        <w:rPr>
          <w:b/>
        </w:rPr>
        <w:t>Ф</w:t>
      </w:r>
      <w:r w:rsidRPr="00EA339B">
        <w:rPr>
          <w:b/>
        </w:rPr>
        <w:t>инансово</w:t>
      </w:r>
      <w:r w:rsidR="000A1FB1">
        <w:rPr>
          <w:b/>
        </w:rPr>
        <w:t>е</w:t>
      </w:r>
      <w:r w:rsidRPr="00EA339B">
        <w:rPr>
          <w:b/>
        </w:rPr>
        <w:t xml:space="preserve"> обеспечени</w:t>
      </w:r>
      <w:r w:rsidR="000A1FB1">
        <w:rPr>
          <w:b/>
        </w:rPr>
        <w:t>е</w:t>
      </w:r>
      <w:r w:rsidR="00C61B8D">
        <w:rPr>
          <w:b/>
        </w:rPr>
        <w:t xml:space="preserve"> </w:t>
      </w:r>
      <w:r w:rsidR="00EF41C1">
        <w:rPr>
          <w:b/>
        </w:rPr>
        <w:t>и порядок</w:t>
      </w:r>
    </w:p>
    <w:p w:rsidR="00EA339B" w:rsidRPr="00EA339B" w:rsidRDefault="00C61B8D" w:rsidP="00C61B8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выплат повышенных стипендий</w:t>
      </w:r>
      <w:r w:rsidR="00EA339B" w:rsidRPr="00EA339B">
        <w:rPr>
          <w:b/>
        </w:rPr>
        <w:t xml:space="preserve"> студент</w:t>
      </w:r>
      <w:r>
        <w:rPr>
          <w:b/>
        </w:rPr>
        <w:t>ам</w:t>
      </w:r>
    </w:p>
    <w:p w:rsidR="00EA339B" w:rsidRDefault="00EA339B" w:rsidP="00EA339B">
      <w:pPr>
        <w:autoSpaceDE w:val="0"/>
        <w:autoSpaceDN w:val="0"/>
        <w:adjustRightInd w:val="0"/>
        <w:ind w:firstLine="540"/>
        <w:jc w:val="both"/>
      </w:pPr>
    </w:p>
    <w:p w:rsidR="00C61B8D" w:rsidRDefault="00E34A41" w:rsidP="00C61B8D">
      <w:pPr>
        <w:pStyle w:val="inform"/>
        <w:spacing w:before="0" w:beforeAutospacing="0" w:after="0" w:afterAutospacing="0"/>
        <w:ind w:firstLine="540"/>
        <w:jc w:val="both"/>
      </w:pPr>
      <w:r w:rsidRPr="00E34A41">
        <w:t xml:space="preserve">3.1. </w:t>
      </w:r>
      <w:r w:rsidR="00C61B8D">
        <w:t>Численность студентов СВФУ, получающих повышенную стипендию, не должна соста</w:t>
      </w:r>
      <w:r w:rsidR="00C61B8D">
        <w:t>в</w:t>
      </w:r>
      <w:r w:rsidR="00C61B8D">
        <w:t>лять более 10 процентов общего числа студентов, получающих государственную академическую стипендию.</w:t>
      </w:r>
    </w:p>
    <w:p w:rsidR="00FD37E9" w:rsidRDefault="00FD37E9" w:rsidP="00C61B8D">
      <w:pPr>
        <w:pStyle w:val="inform"/>
        <w:spacing w:before="0" w:beforeAutospacing="0" w:after="0" w:afterAutospacing="0"/>
        <w:ind w:firstLine="540"/>
        <w:jc w:val="both"/>
      </w:pPr>
      <w:r>
        <w:t xml:space="preserve">3.2. </w:t>
      </w:r>
      <w:r w:rsidRPr="00FE03D7">
        <w:t>При назначении повышенных стипендий в соответствии с</w:t>
      </w:r>
      <w:r w:rsidR="00E517B6" w:rsidRPr="00FE03D7">
        <w:t xml:space="preserve"> Правилами, утвержденными Постановлением Правительства, </w:t>
      </w:r>
      <w:r w:rsidRPr="00FE03D7">
        <w:t xml:space="preserve"> </w:t>
      </w:r>
      <w:r w:rsidR="00E517B6" w:rsidRPr="00FE03D7">
        <w:t>СВФУ</w:t>
      </w:r>
      <w:r w:rsidRPr="00FE03D7">
        <w:t xml:space="preserve"> может использовать на повышение стипендий за дост</w:t>
      </w:r>
      <w:r w:rsidRPr="00FE03D7">
        <w:t>и</w:t>
      </w:r>
      <w:r w:rsidRPr="00FE03D7">
        <w:t xml:space="preserve">жения в учебной деятельности не более 20 процентов общего объема увеличения </w:t>
      </w:r>
      <w:r w:rsidR="00266E82">
        <w:t>с</w:t>
      </w:r>
      <w:r w:rsidRPr="00FE03D7">
        <w:t>типендиального фонда</w:t>
      </w:r>
      <w:r w:rsidR="00E517B6" w:rsidRPr="00FE03D7">
        <w:t xml:space="preserve"> СВФУ</w:t>
      </w:r>
      <w:r w:rsidRPr="00FE03D7">
        <w:t xml:space="preserve">, осуществленного в соответствии с </w:t>
      </w:r>
      <w:r w:rsidR="00E517B6" w:rsidRPr="00FE03D7">
        <w:t>Правилами, утвержденны</w:t>
      </w:r>
      <w:r w:rsidR="00A14DE9">
        <w:t>ми</w:t>
      </w:r>
      <w:r w:rsidR="00E517B6" w:rsidRPr="00FE03D7">
        <w:t xml:space="preserve"> Постановлением Правительства</w:t>
      </w:r>
      <w:r>
        <w:t>.</w:t>
      </w:r>
    </w:p>
    <w:p w:rsidR="007A0A0A" w:rsidRDefault="00FD37E9" w:rsidP="00C61B8D">
      <w:pPr>
        <w:tabs>
          <w:tab w:val="left" w:pos="1080"/>
        </w:tabs>
        <w:ind w:firstLine="540"/>
        <w:jc w:val="both"/>
      </w:pPr>
      <w:r>
        <w:t>3.3</w:t>
      </w:r>
      <w:r w:rsidR="000A1FB1">
        <w:t xml:space="preserve">. </w:t>
      </w:r>
      <w:r w:rsidR="007A0A0A">
        <w:t xml:space="preserve">Распределение средств, направляемых на выплату повышенных стипендий, </w:t>
      </w:r>
      <w:r w:rsidR="00D10F2E">
        <w:t>определя</w:t>
      </w:r>
      <w:r w:rsidR="00D10F2E">
        <w:t>ю</w:t>
      </w:r>
      <w:r w:rsidR="00D10F2E">
        <w:t>щее</w:t>
      </w:r>
      <w:r w:rsidR="007A0A0A">
        <w:t xml:space="preserve"> количество студентов, претендующих на получение повышенных стипендий за </w:t>
      </w:r>
      <w:r w:rsidR="00D10F2E">
        <w:t xml:space="preserve">их </w:t>
      </w:r>
      <w:r w:rsidR="007A0A0A">
        <w:t>достиж</w:t>
      </w:r>
      <w:r w:rsidR="007A0A0A">
        <w:t>е</w:t>
      </w:r>
      <w:r w:rsidR="007A0A0A">
        <w:t>ния по направлениям указанным в п. 1.3</w:t>
      </w:r>
      <w:r w:rsidR="004A47C1">
        <w:t>.</w:t>
      </w:r>
      <w:r w:rsidR="007A0A0A">
        <w:t xml:space="preserve"> настоящего Положения, утверждаются 1 раз в пол года постановлением Ученого совета СВФУ.</w:t>
      </w:r>
    </w:p>
    <w:p w:rsidR="00C61B8D" w:rsidRDefault="00B80B87" w:rsidP="00C61B8D">
      <w:pPr>
        <w:tabs>
          <w:tab w:val="left" w:pos="1080"/>
        </w:tabs>
        <w:ind w:firstLine="540"/>
        <w:jc w:val="both"/>
      </w:pPr>
      <w:r>
        <w:t>3.</w:t>
      </w:r>
      <w:r w:rsidR="00FD37E9">
        <w:t>4</w:t>
      </w:r>
      <w:r>
        <w:t xml:space="preserve">. </w:t>
      </w:r>
      <w:r w:rsidR="00C61B8D">
        <w:t xml:space="preserve">СВФУ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более старших курсах. </w:t>
      </w:r>
      <w:r w:rsidR="00320DF1">
        <w:t>По каждой образовательной программе решением Ученого совета СВФУ устанавливается курс (семестр), начиная с которого назначается повышенная стипендия.</w:t>
      </w:r>
    </w:p>
    <w:p w:rsidR="00A16AAD" w:rsidRDefault="00FD37E9" w:rsidP="00A16AAD">
      <w:pPr>
        <w:pStyle w:val="inform"/>
        <w:spacing w:before="0" w:beforeAutospacing="0" w:after="0" w:afterAutospacing="0"/>
        <w:ind w:firstLine="539"/>
        <w:jc w:val="both"/>
      </w:pPr>
      <w:r>
        <w:t>3.5</w:t>
      </w:r>
      <w:r w:rsidR="00A16AAD" w:rsidRPr="00D10F2E">
        <w:t>. Решение о размерах повышенной стипендии студентов за их достижения в различных видах деятельности принимается Ученым советом СВФУ с участием представителей органов ст</w:t>
      </w:r>
      <w:r w:rsidR="00A16AAD" w:rsidRPr="00D10F2E">
        <w:t>у</w:t>
      </w:r>
      <w:r w:rsidR="00A16AAD" w:rsidRPr="00D10F2E">
        <w:lastRenderedPageBreak/>
        <w:t xml:space="preserve">денческого самоуправления, по представлению начальника </w:t>
      </w:r>
      <w:r w:rsidR="00250305">
        <w:t>п</w:t>
      </w:r>
      <w:r w:rsidR="00A16AAD" w:rsidRPr="00D10F2E">
        <w:t xml:space="preserve">ланово-финансового управления, при согласовании с </w:t>
      </w:r>
      <w:r w:rsidR="00213930">
        <w:t xml:space="preserve">начальником учебно-методического управления, начальником управления научно-исследовательских работ, начальником управления студенческим развитием и с </w:t>
      </w:r>
      <w:r w:rsidR="00A16AAD" w:rsidRPr="00D10F2E">
        <w:t xml:space="preserve">председателем </w:t>
      </w:r>
      <w:r w:rsidR="00250305">
        <w:t>п</w:t>
      </w:r>
      <w:r w:rsidR="00A16AAD" w:rsidRPr="00D10F2E">
        <w:t xml:space="preserve">ервичной профсоюзной организации студентов СВФУ, и зависят от объема средств </w:t>
      </w:r>
      <w:r w:rsidR="00266E82">
        <w:t>с</w:t>
      </w:r>
      <w:r w:rsidR="00A16AAD" w:rsidRPr="00D10F2E">
        <w:t>типендиал</w:t>
      </w:r>
      <w:r w:rsidR="00A16AAD" w:rsidRPr="00D10F2E">
        <w:t>ь</w:t>
      </w:r>
      <w:r w:rsidR="00A16AAD" w:rsidRPr="00D10F2E">
        <w:t xml:space="preserve">ного фонда СВФУ, который </w:t>
      </w:r>
      <w:r w:rsidR="00C95898">
        <w:t xml:space="preserve">увеличивается в соответствии с </w:t>
      </w:r>
      <w:r w:rsidR="00A16AAD" w:rsidRPr="00B62523">
        <w:t>Пра</w:t>
      </w:r>
      <w:r w:rsidR="00A1660F" w:rsidRPr="00B62523">
        <w:t>вилами, утвержденными Пост</w:t>
      </w:r>
      <w:r w:rsidR="00A1660F" w:rsidRPr="00B62523">
        <w:t>а</w:t>
      </w:r>
      <w:r w:rsidR="00A1660F" w:rsidRPr="00B62523">
        <w:t xml:space="preserve">новлением </w:t>
      </w:r>
      <w:r w:rsidR="00467B1C">
        <w:t>П</w:t>
      </w:r>
      <w:r w:rsidR="00A1660F" w:rsidRPr="00B62523">
        <w:t>равительства.</w:t>
      </w:r>
    </w:p>
    <w:p w:rsidR="00EF41C1" w:rsidRDefault="00FD37E9" w:rsidP="00EF41C1">
      <w:pPr>
        <w:pStyle w:val="inform"/>
        <w:spacing w:before="0" w:beforeAutospacing="0" w:after="0" w:afterAutospacing="0"/>
        <w:ind w:firstLine="539"/>
        <w:jc w:val="both"/>
      </w:pPr>
      <w:r>
        <w:t>3.6</w:t>
      </w:r>
      <w:r w:rsidR="00EF41C1">
        <w:t>. Представление студентов на повышенные стипендии производится решением комиссии учебного подразделения</w:t>
      </w:r>
      <w:r w:rsidR="007E03F0">
        <w:t xml:space="preserve"> по назначению повышенных стипендий</w:t>
      </w:r>
      <w:r w:rsidR="00EF41C1">
        <w:t xml:space="preserve">, в состав которой входят: </w:t>
      </w:r>
      <w:r w:rsidR="00867F21">
        <w:t>дире</w:t>
      </w:r>
      <w:r w:rsidR="00867F21">
        <w:t>к</w:t>
      </w:r>
      <w:r w:rsidR="00867F21">
        <w:t>тор</w:t>
      </w:r>
      <w:r w:rsidR="00861984">
        <w:t xml:space="preserve"> (д</w:t>
      </w:r>
      <w:r w:rsidR="00EF41C1">
        <w:t>ека</w:t>
      </w:r>
      <w:r w:rsidR="00867F21">
        <w:t>н</w:t>
      </w:r>
      <w:r w:rsidR="00861984">
        <w:t>)</w:t>
      </w:r>
      <w:r w:rsidR="00BB5969">
        <w:t xml:space="preserve"> учебного</w:t>
      </w:r>
      <w:r w:rsidR="00867F21">
        <w:t xml:space="preserve"> подразделения</w:t>
      </w:r>
      <w:r w:rsidR="00EF41C1">
        <w:t>,</w:t>
      </w:r>
      <w:r w:rsidR="00867F21">
        <w:t xml:space="preserve"> </w:t>
      </w:r>
      <w:r w:rsidR="00A40397">
        <w:t>заместители</w:t>
      </w:r>
      <w:r w:rsidR="00861984">
        <w:t xml:space="preserve"> директора (</w:t>
      </w:r>
      <w:r w:rsidR="00867F21">
        <w:t>декана</w:t>
      </w:r>
      <w:r w:rsidR="00861984">
        <w:t>)</w:t>
      </w:r>
      <w:r w:rsidR="00A40397">
        <w:t>,</w:t>
      </w:r>
      <w:r w:rsidR="00861984">
        <w:t xml:space="preserve"> </w:t>
      </w:r>
      <w:r w:rsidR="00FF71AC">
        <w:t>представители учебно-вспомогательного персонала</w:t>
      </w:r>
      <w:r w:rsidR="00861984">
        <w:t xml:space="preserve"> учебного подразделения,</w:t>
      </w:r>
      <w:r w:rsidR="00F3620D">
        <w:t xml:space="preserve"> кураторы студенческих групп, заведующие кафедрами, представители первичных профсоюзных организаций студентов филиалов, институтов и факультетов и органов студенческого самоуправления</w:t>
      </w:r>
      <w:r w:rsidR="00320DF1">
        <w:t xml:space="preserve"> (далее – Локальная комиссия)</w:t>
      </w:r>
      <w:r w:rsidR="00F3620D">
        <w:t>. Перс</w:t>
      </w:r>
      <w:r w:rsidR="00F3620D">
        <w:t>о</w:t>
      </w:r>
      <w:r w:rsidR="00F3620D">
        <w:t>нальный состав данных комиссий утверждается ежегодно на ученом совете учебного подраздел</w:t>
      </w:r>
      <w:r w:rsidR="00F3620D">
        <w:t>е</w:t>
      </w:r>
      <w:r w:rsidR="00F3620D">
        <w:t>ния.</w:t>
      </w:r>
    </w:p>
    <w:p w:rsidR="003D5485" w:rsidRDefault="00FD37E9" w:rsidP="00EF41C1">
      <w:pPr>
        <w:pStyle w:val="inform"/>
        <w:spacing w:before="0" w:beforeAutospacing="0" w:after="0" w:afterAutospacing="0"/>
        <w:ind w:firstLine="539"/>
        <w:jc w:val="both"/>
      </w:pPr>
      <w:r>
        <w:t>3.7</w:t>
      </w:r>
      <w:r w:rsidR="00F3620D">
        <w:t>. Окончательный список студентов, претендующих на назначение повышенных стипе</w:t>
      </w:r>
      <w:r w:rsidR="00F3620D">
        <w:t>н</w:t>
      </w:r>
      <w:r w:rsidR="00320DF1">
        <w:t xml:space="preserve">дий, формируется </w:t>
      </w:r>
      <w:r w:rsidR="00F3620D">
        <w:t>комиссией СВФУ</w:t>
      </w:r>
      <w:r w:rsidR="007E03F0">
        <w:t xml:space="preserve"> по назначению повышенных стипендий</w:t>
      </w:r>
      <w:r w:rsidR="00F3620D">
        <w:t xml:space="preserve">, </w:t>
      </w:r>
      <w:r w:rsidR="00E647A6">
        <w:t>создаваемой прик</w:t>
      </w:r>
      <w:r w:rsidR="00E647A6">
        <w:t>а</w:t>
      </w:r>
      <w:r w:rsidR="00E647A6">
        <w:t xml:space="preserve">зом </w:t>
      </w:r>
      <w:r w:rsidR="00D92380">
        <w:t>Р</w:t>
      </w:r>
      <w:r w:rsidR="00E647A6">
        <w:t xml:space="preserve">ектора, </w:t>
      </w:r>
      <w:r w:rsidR="00F3620D">
        <w:t>в состав кото</w:t>
      </w:r>
      <w:r w:rsidR="003D5485">
        <w:t>рой входят начальники управлений и отделов, курирующие различные направления деятельности студентов, председатель первичной профсоюзной организации студе</w:t>
      </w:r>
      <w:r w:rsidR="003D5485">
        <w:t>н</w:t>
      </w:r>
      <w:r w:rsidR="003D5485">
        <w:t>тов,</w:t>
      </w:r>
      <w:r w:rsidR="00585E43">
        <w:t xml:space="preserve"> председатели первичных профсоюзных организаций студентов филиалов, институтов и ф</w:t>
      </w:r>
      <w:r w:rsidR="00585E43">
        <w:t>а</w:t>
      </w:r>
      <w:r w:rsidR="00585E43">
        <w:t>культетов</w:t>
      </w:r>
      <w:r w:rsidR="003D5485">
        <w:t xml:space="preserve"> руководители студенческих общественных организаций и объединений, руководи</w:t>
      </w:r>
      <w:r w:rsidR="00320DF1">
        <w:t>тели учебных подразделений СВФУ (далее – Специальная комиссия)</w:t>
      </w:r>
      <w:r w:rsidR="003D5485">
        <w:t xml:space="preserve">. Председателем </w:t>
      </w:r>
      <w:r w:rsidR="00C95898">
        <w:t>С</w:t>
      </w:r>
      <w:r w:rsidR="003D5485">
        <w:t>пециальной к</w:t>
      </w:r>
      <w:r w:rsidR="003D5485">
        <w:t>о</w:t>
      </w:r>
      <w:r w:rsidR="003D5485">
        <w:t xml:space="preserve">миссии </w:t>
      </w:r>
      <w:r w:rsidR="003D5485" w:rsidRPr="00B849C7">
        <w:t>назначается проректор</w:t>
      </w:r>
      <w:r w:rsidR="003D5485">
        <w:t>, курирующий учебную деятельность студентов</w:t>
      </w:r>
      <w:r w:rsidR="003D5485" w:rsidRPr="00B849C7">
        <w:t>.</w:t>
      </w:r>
    </w:p>
    <w:p w:rsidR="008865AA" w:rsidRPr="0009651D" w:rsidRDefault="008865AA" w:rsidP="00134F0B">
      <w:pPr>
        <w:pStyle w:val="inform"/>
        <w:spacing w:before="0" w:beforeAutospacing="0" w:after="0" w:afterAutospacing="0"/>
        <w:jc w:val="both"/>
      </w:pPr>
    </w:p>
    <w:p w:rsidR="00134F0B" w:rsidRDefault="00B1136B" w:rsidP="00B1136B">
      <w:pPr>
        <w:pStyle w:val="inform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134F0B">
        <w:rPr>
          <w:b/>
          <w:bCs/>
        </w:rPr>
        <w:t xml:space="preserve">Порядок назначения и выплаты </w:t>
      </w:r>
      <w:r>
        <w:rPr>
          <w:b/>
          <w:bCs/>
        </w:rPr>
        <w:t>повышенных</w:t>
      </w:r>
      <w:r w:rsidR="00134F0B">
        <w:rPr>
          <w:b/>
          <w:bCs/>
        </w:rPr>
        <w:t xml:space="preserve"> стипендий</w:t>
      </w:r>
    </w:p>
    <w:p w:rsidR="00B1136B" w:rsidRPr="0009651D" w:rsidRDefault="00B1136B" w:rsidP="00B1136B">
      <w:pPr>
        <w:pStyle w:val="inform"/>
        <w:spacing w:before="0" w:beforeAutospacing="0" w:after="0" w:afterAutospacing="0"/>
        <w:jc w:val="center"/>
        <w:rPr>
          <w:b/>
          <w:bCs/>
        </w:rPr>
      </w:pPr>
    </w:p>
    <w:p w:rsidR="00B1136B" w:rsidRDefault="00B1136B" w:rsidP="00B1136B">
      <w:pPr>
        <w:pStyle w:val="inform"/>
        <w:spacing w:before="0" w:beforeAutospacing="0" w:after="0" w:afterAutospacing="0"/>
        <w:ind w:firstLine="540"/>
        <w:jc w:val="both"/>
      </w:pPr>
      <w:r w:rsidRPr="00B1136B">
        <w:rPr>
          <w:bCs/>
        </w:rPr>
        <w:t xml:space="preserve">4.1. </w:t>
      </w:r>
      <w:r>
        <w:t>Для решения вопроса о назначении повышенной стипендии студенты, претендующие на неё, предоставляют</w:t>
      </w:r>
      <w:r w:rsidR="00306DF8">
        <w:t xml:space="preserve"> </w:t>
      </w:r>
      <w:r>
        <w:t xml:space="preserve">в </w:t>
      </w:r>
      <w:r w:rsidR="007302E7">
        <w:t xml:space="preserve">Локальную </w:t>
      </w:r>
      <w:r>
        <w:t>комиссию</w:t>
      </w:r>
      <w:r w:rsidR="00A14DE9">
        <w:t>, в течение 20 дней с начала очередного семестра,</w:t>
      </w:r>
      <w:r w:rsidR="00CD54FA">
        <w:t xml:space="preserve"> св</w:t>
      </w:r>
      <w:r w:rsidR="00CD54FA">
        <w:t>е</w:t>
      </w:r>
      <w:r w:rsidR="00CD54FA">
        <w:t>дения по форм</w:t>
      </w:r>
      <w:r w:rsidR="00A14DE9">
        <w:t>ам</w:t>
      </w:r>
      <w:r w:rsidR="00CD54FA">
        <w:t>, приведенн</w:t>
      </w:r>
      <w:r w:rsidR="00A14DE9">
        <w:t>ым</w:t>
      </w:r>
      <w:r w:rsidR="00CD54FA">
        <w:t xml:space="preserve"> в Приложени</w:t>
      </w:r>
      <w:r w:rsidR="00A14DE9">
        <w:t>ях</w:t>
      </w:r>
      <w:r w:rsidR="00CD54FA">
        <w:t xml:space="preserve"> 1</w:t>
      </w:r>
      <w:r w:rsidR="00A14DE9">
        <w:t>,2,3,4,5</w:t>
      </w:r>
      <w:r w:rsidR="00CD54FA">
        <w:t xml:space="preserve"> и</w:t>
      </w:r>
      <w:r>
        <w:t xml:space="preserve"> документы, подтверждающие достиж</w:t>
      </w:r>
      <w:r>
        <w:t>е</w:t>
      </w:r>
      <w:r>
        <w:t>ния студентов по соответствующим видам деятельности: грамоты, дипломы, свидетельства, се</w:t>
      </w:r>
      <w:r>
        <w:t>р</w:t>
      </w:r>
      <w:r>
        <w:t>тификаты, другие документы и справки</w:t>
      </w:r>
      <w:r w:rsidR="00306DF8">
        <w:t>.</w:t>
      </w:r>
    </w:p>
    <w:p w:rsidR="00052B29" w:rsidRDefault="00C36F8F" w:rsidP="00B1136B">
      <w:pPr>
        <w:pStyle w:val="inform"/>
        <w:spacing w:before="0" w:beforeAutospacing="0" w:after="0" w:afterAutospacing="0"/>
        <w:ind w:firstLine="540"/>
        <w:jc w:val="both"/>
      </w:pPr>
      <w:r>
        <w:t>4.</w:t>
      </w:r>
      <w:r w:rsidR="00A14DE9">
        <w:t>2</w:t>
      </w:r>
      <w:r>
        <w:t>. Повышенная стипендия назначается</w:t>
      </w:r>
      <w:r w:rsidR="0089535A">
        <w:t xml:space="preserve"> студенту</w:t>
      </w:r>
      <w:r>
        <w:t xml:space="preserve"> </w:t>
      </w:r>
      <w:r w:rsidR="00CE332C">
        <w:t>только по одному виду деятельности, ук</w:t>
      </w:r>
      <w:r w:rsidR="00CE332C">
        <w:t>а</w:t>
      </w:r>
      <w:r w:rsidR="00CE332C">
        <w:t>занному</w:t>
      </w:r>
      <w:r w:rsidR="0009651D">
        <w:t xml:space="preserve"> в п. 1.3</w:t>
      </w:r>
      <w:r w:rsidR="0066552A">
        <w:t xml:space="preserve"> настоящего Положения. </w:t>
      </w:r>
      <w:r w:rsidR="00E54CC2">
        <w:t xml:space="preserve">При этом баллы </w:t>
      </w:r>
      <w:r w:rsidR="0009651D">
        <w:t xml:space="preserve">за достижения студента на различных уровнях по одному критерию </w:t>
      </w:r>
      <w:r w:rsidR="00E54CC2">
        <w:t>не суммируются, а учитывается только максимальное достижение студен</w:t>
      </w:r>
      <w:r w:rsidR="0009651D">
        <w:t>та по данному критерию.</w:t>
      </w:r>
    </w:p>
    <w:p w:rsidR="00C36F8F" w:rsidRDefault="00052B29" w:rsidP="00B1136B">
      <w:pPr>
        <w:pStyle w:val="inform"/>
        <w:spacing w:before="0" w:beforeAutospacing="0" w:after="0" w:afterAutospacing="0"/>
        <w:ind w:firstLine="540"/>
        <w:jc w:val="both"/>
      </w:pPr>
      <w:r>
        <w:t xml:space="preserve">4.3. </w:t>
      </w:r>
      <w:r w:rsidR="0066552A">
        <w:t>Повышенная стипендия назначается</w:t>
      </w:r>
      <w:r w:rsidR="007C3B9D">
        <w:t xml:space="preserve"> студентам, получающим государственную академ</w:t>
      </w:r>
      <w:r w:rsidR="007C3B9D">
        <w:t>и</w:t>
      </w:r>
      <w:r w:rsidR="007C3B9D">
        <w:t xml:space="preserve">ческую стипендию </w:t>
      </w:r>
      <w:r w:rsidR="007C3B9D" w:rsidRPr="00124F43">
        <w:t>в течение</w:t>
      </w:r>
      <w:r w:rsidR="007C3B9D">
        <w:t xml:space="preserve"> не менее</w:t>
      </w:r>
      <w:r w:rsidR="007C3B9D" w:rsidRPr="00124F43">
        <w:t xml:space="preserve"> 2 следующих друг за другом семестров</w:t>
      </w:r>
      <w:r w:rsidR="007C3B9D">
        <w:t>,</w:t>
      </w:r>
      <w:r>
        <w:t xml:space="preserve"> предшествующих назначению повышенной стипендии.</w:t>
      </w:r>
    </w:p>
    <w:p w:rsidR="006548BF" w:rsidRDefault="006548BF" w:rsidP="00B1136B">
      <w:pPr>
        <w:pStyle w:val="inform"/>
        <w:spacing w:before="0" w:beforeAutospacing="0" w:after="0" w:afterAutospacing="0"/>
        <w:ind w:firstLine="540"/>
        <w:jc w:val="both"/>
      </w:pPr>
      <w:r>
        <w:t>4.</w:t>
      </w:r>
      <w:r w:rsidR="00B62523">
        <w:t>4</w:t>
      </w:r>
      <w:r>
        <w:t>. Ответственность за</w:t>
      </w:r>
      <w:r w:rsidR="00F42E73">
        <w:t xml:space="preserve"> достоверность сведений</w:t>
      </w:r>
      <w:r w:rsidR="0012769D">
        <w:t>,</w:t>
      </w:r>
      <w:r w:rsidR="00F42E73">
        <w:t xml:space="preserve"> представляемых в Специальную комиссию</w:t>
      </w:r>
      <w:r w:rsidR="0012769D">
        <w:t>,</w:t>
      </w:r>
      <w:r w:rsidR="00F42E73">
        <w:t xml:space="preserve"> нес</w:t>
      </w:r>
      <w:r w:rsidR="00C54422">
        <w:t>е</w:t>
      </w:r>
      <w:r w:rsidR="00F42E73">
        <w:t xml:space="preserve">т </w:t>
      </w:r>
      <w:r w:rsidR="00C54422">
        <w:t>Локальная комиссия</w:t>
      </w:r>
      <w:r w:rsidR="00F42E73">
        <w:t>.</w:t>
      </w:r>
    </w:p>
    <w:p w:rsidR="00134F0B" w:rsidRDefault="00C916D1" w:rsidP="00C916D1">
      <w:pPr>
        <w:pStyle w:val="inform"/>
        <w:spacing w:before="0" w:beforeAutospacing="0" w:after="0" w:afterAutospacing="0"/>
        <w:ind w:firstLine="540"/>
        <w:jc w:val="both"/>
      </w:pPr>
      <w:r>
        <w:t>4.</w:t>
      </w:r>
      <w:r w:rsidR="00B62523">
        <w:t>5</w:t>
      </w:r>
      <w:r>
        <w:t xml:space="preserve">. </w:t>
      </w:r>
      <w:r w:rsidR="00134F0B">
        <w:t xml:space="preserve">Назначение </w:t>
      </w:r>
      <w:r>
        <w:t>повышен</w:t>
      </w:r>
      <w:r w:rsidR="00134F0B">
        <w:t xml:space="preserve">ной стипендии осуществляется приказом </w:t>
      </w:r>
      <w:r w:rsidR="00D92380">
        <w:t>Р</w:t>
      </w:r>
      <w:r w:rsidR="00134F0B">
        <w:t xml:space="preserve">ектора по представлению </w:t>
      </w:r>
      <w:r w:rsidR="00C95898">
        <w:t>С</w:t>
      </w:r>
      <w:r>
        <w:t>пеци</w:t>
      </w:r>
      <w:r w:rsidR="00134F0B">
        <w:t xml:space="preserve">альной комиссии в пределах средств, предусмотренных на эти цели в </w:t>
      </w:r>
      <w:r w:rsidR="00266E82">
        <w:t>с</w:t>
      </w:r>
      <w:r w:rsidR="00134F0B">
        <w:t>типендиальном фо</w:t>
      </w:r>
      <w:r w:rsidR="00134F0B">
        <w:t>н</w:t>
      </w:r>
      <w:r w:rsidR="00134F0B">
        <w:t>де</w:t>
      </w:r>
      <w:r w:rsidR="00E77F23">
        <w:t>,</w:t>
      </w:r>
      <w:r w:rsidR="00134F0B">
        <w:t xml:space="preserve"> на </w:t>
      </w:r>
      <w:r w:rsidR="00D92380">
        <w:t>сроки указанные в п. 4.</w:t>
      </w:r>
      <w:r w:rsidR="00AF4EB6">
        <w:t>8</w:t>
      </w:r>
      <w:r w:rsidR="00134F0B">
        <w:t>.</w:t>
      </w:r>
      <w:r w:rsidR="00E77F23">
        <w:t xml:space="preserve"> настоящего положения.</w:t>
      </w:r>
    </w:p>
    <w:p w:rsidR="00134F0B" w:rsidRDefault="00C916D1" w:rsidP="00B1136B">
      <w:pPr>
        <w:pStyle w:val="inform"/>
        <w:spacing w:before="0" w:beforeAutospacing="0" w:after="0" w:afterAutospacing="0"/>
        <w:ind w:firstLine="539"/>
        <w:jc w:val="both"/>
      </w:pPr>
      <w:r>
        <w:t>4.</w:t>
      </w:r>
      <w:r w:rsidR="00B62523">
        <w:t>6</w:t>
      </w:r>
      <w:r>
        <w:t xml:space="preserve">. </w:t>
      </w:r>
      <w:r w:rsidR="00134F0B">
        <w:t xml:space="preserve">При недостаточности средств </w:t>
      </w:r>
      <w:r w:rsidR="00266E82">
        <w:t>с</w:t>
      </w:r>
      <w:r w:rsidR="00134F0B">
        <w:t>типендиального фонда</w:t>
      </w:r>
      <w:r w:rsidR="008555AF">
        <w:t xml:space="preserve"> СВФУ</w:t>
      </w:r>
      <w:r w:rsidR="00134F0B">
        <w:t xml:space="preserve"> назначение </w:t>
      </w:r>
      <w:r>
        <w:t>повышенной</w:t>
      </w:r>
      <w:r w:rsidR="00134F0B">
        <w:t xml:space="preserve"> стипендии студентам производится </w:t>
      </w:r>
      <w:r>
        <w:t xml:space="preserve">на конкурсной основе </w:t>
      </w:r>
      <w:r w:rsidR="00134F0B">
        <w:t xml:space="preserve">с учетом </w:t>
      </w:r>
      <w:r>
        <w:t>суммы</w:t>
      </w:r>
      <w:r w:rsidR="008555AF">
        <w:t xml:space="preserve"> набираемых</w:t>
      </w:r>
      <w:r>
        <w:t xml:space="preserve"> баллов</w:t>
      </w:r>
      <w:r w:rsidR="008555AF">
        <w:t xml:space="preserve">, </w:t>
      </w:r>
      <w:r w:rsidR="008555AF">
        <w:lastRenderedPageBreak/>
        <w:t>указанных в Приложени</w:t>
      </w:r>
      <w:r w:rsidR="00F42E73">
        <w:t>ях</w:t>
      </w:r>
      <w:r w:rsidR="008555AF">
        <w:t xml:space="preserve"> 1,</w:t>
      </w:r>
      <w:r w:rsidR="00F42E73">
        <w:t>2,3,4,5</w:t>
      </w:r>
      <w:r w:rsidR="008555AF">
        <w:t xml:space="preserve"> </w:t>
      </w:r>
      <w:r w:rsidR="008555AF" w:rsidRPr="00753E65">
        <w:t>в</w:t>
      </w:r>
      <w:r w:rsidR="00F42E73">
        <w:t xml:space="preserve"> какой-либо одной области</w:t>
      </w:r>
      <w:r w:rsidR="008555AF" w:rsidRPr="00753E65">
        <w:t xml:space="preserve"> деятельности, указанн</w:t>
      </w:r>
      <w:r w:rsidR="00801C34">
        <w:t>ой</w:t>
      </w:r>
      <w:r w:rsidR="008555AF" w:rsidRPr="00753E65">
        <w:t xml:space="preserve"> в </w:t>
      </w:r>
      <w:hyperlink r:id="rId9" w:history="1">
        <w:r w:rsidR="008555AF" w:rsidRPr="00753E65">
          <w:t>пункте 1.3</w:t>
        </w:r>
      </w:hyperlink>
      <w:r w:rsidR="008555AF">
        <w:t>.</w:t>
      </w:r>
      <w:r w:rsidR="008555AF" w:rsidRPr="00753E65">
        <w:t xml:space="preserve"> настоящего Положения</w:t>
      </w:r>
      <w:r w:rsidR="008555AF">
        <w:t>.</w:t>
      </w:r>
    </w:p>
    <w:p w:rsidR="00134F0B" w:rsidRDefault="00C916D1" w:rsidP="00B1136B">
      <w:pPr>
        <w:pStyle w:val="inform"/>
        <w:spacing w:before="0" w:beforeAutospacing="0" w:after="0" w:afterAutospacing="0"/>
        <w:ind w:firstLine="539"/>
        <w:jc w:val="both"/>
      </w:pPr>
      <w:r>
        <w:t>4.</w:t>
      </w:r>
      <w:r w:rsidR="00B62523">
        <w:t>7</w:t>
      </w:r>
      <w:r>
        <w:t xml:space="preserve">. </w:t>
      </w:r>
      <w:r w:rsidR="00134F0B">
        <w:t xml:space="preserve">Выплата </w:t>
      </w:r>
      <w:r w:rsidR="00276C09">
        <w:t>п</w:t>
      </w:r>
      <w:r>
        <w:t>овышенной</w:t>
      </w:r>
      <w:r w:rsidR="00134F0B">
        <w:t xml:space="preserve"> стипенди</w:t>
      </w:r>
      <w:r w:rsidR="00306DF8">
        <w:t>и производится один раз в месяц.</w:t>
      </w:r>
    </w:p>
    <w:p w:rsidR="00D92380" w:rsidRDefault="00D92380" w:rsidP="00B1136B">
      <w:pPr>
        <w:pStyle w:val="inform"/>
        <w:spacing w:before="0" w:beforeAutospacing="0" w:after="0" w:afterAutospacing="0"/>
        <w:ind w:firstLine="539"/>
        <w:jc w:val="both"/>
      </w:pPr>
      <w:r>
        <w:t>4.</w:t>
      </w:r>
      <w:r w:rsidR="00B62523">
        <w:t>8</w:t>
      </w:r>
      <w:r>
        <w:t>. Сроки выплат</w:t>
      </w:r>
      <w:r w:rsidR="00276C09">
        <w:t>ы студентам</w:t>
      </w:r>
      <w:r>
        <w:t xml:space="preserve"> </w:t>
      </w:r>
      <w:r w:rsidR="00276C09">
        <w:t>п</w:t>
      </w:r>
      <w:r>
        <w:t>овышенной стипендии по видам деятельности:</w:t>
      </w:r>
    </w:p>
    <w:p w:rsidR="00D92380" w:rsidRPr="00D312F2" w:rsidRDefault="00276C09" w:rsidP="00D92380">
      <w:pPr>
        <w:pStyle w:val="inform"/>
        <w:numPr>
          <w:ilvl w:val="0"/>
          <w:numId w:val="48"/>
        </w:numPr>
        <w:spacing w:before="0" w:beforeAutospacing="0" w:after="0" w:afterAutospacing="0"/>
        <w:jc w:val="both"/>
      </w:pPr>
      <w:r w:rsidRPr="00D312F2">
        <w:t>з</w:t>
      </w:r>
      <w:r w:rsidR="00D92380" w:rsidRPr="00D312F2">
        <w:t xml:space="preserve">а достижения в учебной деятельности – </w:t>
      </w:r>
      <w:r w:rsidR="00BC071F">
        <w:t>семестр</w:t>
      </w:r>
      <w:r w:rsidR="00D92380" w:rsidRPr="00D312F2">
        <w:t>;</w:t>
      </w:r>
    </w:p>
    <w:p w:rsidR="00D92380" w:rsidRPr="00D312F2" w:rsidRDefault="00276C09" w:rsidP="00D92380">
      <w:pPr>
        <w:pStyle w:val="inform"/>
        <w:numPr>
          <w:ilvl w:val="0"/>
          <w:numId w:val="48"/>
        </w:numPr>
        <w:spacing w:before="0" w:beforeAutospacing="0" w:after="0" w:afterAutospacing="0"/>
        <w:jc w:val="both"/>
      </w:pPr>
      <w:r w:rsidRPr="00D312F2">
        <w:t>з</w:t>
      </w:r>
      <w:r w:rsidR="00D92380" w:rsidRPr="00D312F2">
        <w:t>а достижения в научно-исследовательской деятельности –</w:t>
      </w:r>
      <w:r w:rsidRPr="00D312F2">
        <w:t xml:space="preserve"> </w:t>
      </w:r>
      <w:r w:rsidR="00BC071F">
        <w:t>семестр</w:t>
      </w:r>
      <w:r w:rsidR="00D92380" w:rsidRPr="00D312F2">
        <w:t>;</w:t>
      </w:r>
    </w:p>
    <w:p w:rsidR="00276C09" w:rsidRPr="00D312F2" w:rsidRDefault="00276C09" w:rsidP="00D92380">
      <w:pPr>
        <w:pStyle w:val="inform"/>
        <w:numPr>
          <w:ilvl w:val="0"/>
          <w:numId w:val="48"/>
        </w:numPr>
        <w:spacing w:before="0" w:beforeAutospacing="0" w:after="0" w:afterAutospacing="0"/>
        <w:jc w:val="both"/>
      </w:pPr>
      <w:r w:rsidRPr="00D312F2">
        <w:t xml:space="preserve">за достижения в общественной деятельности – </w:t>
      </w:r>
      <w:r w:rsidR="00467B1C">
        <w:t>3</w:t>
      </w:r>
      <w:r w:rsidRPr="00D312F2">
        <w:t xml:space="preserve"> месяц</w:t>
      </w:r>
      <w:r w:rsidR="00467B1C">
        <w:t>а</w:t>
      </w:r>
      <w:r w:rsidRPr="00D312F2">
        <w:t>;</w:t>
      </w:r>
    </w:p>
    <w:p w:rsidR="00276C09" w:rsidRPr="00D312F2" w:rsidRDefault="00276C09" w:rsidP="00D92380">
      <w:pPr>
        <w:pStyle w:val="inform"/>
        <w:numPr>
          <w:ilvl w:val="0"/>
          <w:numId w:val="48"/>
        </w:numPr>
        <w:spacing w:before="0" w:beforeAutospacing="0" w:after="0" w:afterAutospacing="0"/>
        <w:jc w:val="both"/>
      </w:pPr>
      <w:r w:rsidRPr="00D312F2">
        <w:t>за достижения в культурно-творческой деятельности – 3 месяца;</w:t>
      </w:r>
    </w:p>
    <w:p w:rsidR="00276C09" w:rsidRPr="00D312F2" w:rsidRDefault="00276C09" w:rsidP="00D92380">
      <w:pPr>
        <w:pStyle w:val="inform"/>
        <w:numPr>
          <w:ilvl w:val="0"/>
          <w:numId w:val="48"/>
        </w:numPr>
        <w:spacing w:before="0" w:beforeAutospacing="0" w:after="0" w:afterAutospacing="0"/>
        <w:jc w:val="both"/>
      </w:pPr>
      <w:r w:rsidRPr="00D312F2">
        <w:t>за достижения в спортивной деятельности – 3 месяца;</w:t>
      </w:r>
    </w:p>
    <w:p w:rsidR="007302E7" w:rsidRDefault="007302E7" w:rsidP="00134F0B">
      <w:pPr>
        <w:pStyle w:val="inform"/>
        <w:spacing w:before="0" w:beforeAutospacing="0" w:after="0" w:afterAutospacing="0"/>
        <w:jc w:val="center"/>
        <w:rPr>
          <w:b/>
          <w:bCs/>
        </w:rPr>
      </w:pPr>
    </w:p>
    <w:p w:rsidR="00C916D1" w:rsidRDefault="00C916D1" w:rsidP="00134F0B">
      <w:pPr>
        <w:pStyle w:val="inform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</w:t>
      </w:r>
      <w:r w:rsidR="00134F0B">
        <w:rPr>
          <w:b/>
          <w:bCs/>
        </w:rPr>
        <w:t xml:space="preserve">. Особые условия назначения, выплаты и прекращения </w:t>
      </w:r>
    </w:p>
    <w:p w:rsidR="00134F0B" w:rsidRDefault="00134F0B" w:rsidP="00134F0B">
      <w:pPr>
        <w:pStyle w:val="inform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выплаты </w:t>
      </w:r>
      <w:r w:rsidR="00C916D1">
        <w:rPr>
          <w:b/>
          <w:bCs/>
        </w:rPr>
        <w:t>повышенных</w:t>
      </w:r>
      <w:r>
        <w:rPr>
          <w:b/>
          <w:bCs/>
        </w:rPr>
        <w:t xml:space="preserve"> стипендий</w:t>
      </w:r>
    </w:p>
    <w:p w:rsidR="00134F0B" w:rsidRDefault="00134F0B" w:rsidP="00134F0B">
      <w:pPr>
        <w:pStyle w:val="inform"/>
        <w:spacing w:before="0" w:beforeAutospacing="0" w:after="0" w:afterAutospacing="0"/>
        <w:jc w:val="center"/>
        <w:rPr>
          <w:b/>
          <w:bCs/>
        </w:rPr>
      </w:pPr>
    </w:p>
    <w:p w:rsidR="00134F0B" w:rsidRDefault="00C916D1" w:rsidP="00C916D1">
      <w:pPr>
        <w:pStyle w:val="inform"/>
        <w:spacing w:before="0" w:beforeAutospacing="0" w:after="0" w:afterAutospacing="0"/>
        <w:ind w:firstLine="540"/>
        <w:jc w:val="both"/>
      </w:pPr>
      <w:r>
        <w:t xml:space="preserve">5.1. </w:t>
      </w:r>
      <w:r w:rsidR="00134F0B">
        <w:t xml:space="preserve">Вопрос о назначении </w:t>
      </w:r>
      <w:r>
        <w:t>повышенных</w:t>
      </w:r>
      <w:r w:rsidR="00134F0B">
        <w:t xml:space="preserve"> стипендий студентам, имеющим индивидуальный график обучения и </w:t>
      </w:r>
      <w:r>
        <w:t>прохождения промежуточной аттестации</w:t>
      </w:r>
      <w:r w:rsidR="00134F0B">
        <w:t xml:space="preserve"> по болезни или другим уважител</w:t>
      </w:r>
      <w:r w:rsidR="00134F0B">
        <w:t>ь</w:t>
      </w:r>
      <w:r w:rsidR="00134F0B">
        <w:t xml:space="preserve">ным причинам, решается после окончания срока индивидуального графика или после сдачи всех зачетов и экзаменов, предусмотренных учебным планом. В случае назначения </w:t>
      </w:r>
      <w:r>
        <w:t xml:space="preserve">повышенной </w:t>
      </w:r>
      <w:r w:rsidR="00134F0B">
        <w:t>ст</w:t>
      </w:r>
      <w:r w:rsidR="00134F0B">
        <w:t>и</w:t>
      </w:r>
      <w:r w:rsidR="00134F0B">
        <w:t xml:space="preserve">пендии, она должна выплачиваться со дня назначения </w:t>
      </w:r>
      <w:r>
        <w:t xml:space="preserve">повышенных </w:t>
      </w:r>
      <w:r w:rsidR="00134F0B">
        <w:t>стипендий студентам СВФУ на следующий за сессией семестр.</w:t>
      </w:r>
    </w:p>
    <w:p w:rsidR="00134F0B" w:rsidRDefault="00C916D1" w:rsidP="00C916D1">
      <w:pPr>
        <w:pStyle w:val="inform"/>
        <w:spacing w:before="0" w:beforeAutospacing="0" w:after="0" w:afterAutospacing="0"/>
        <w:ind w:firstLine="540"/>
        <w:jc w:val="both"/>
      </w:pPr>
      <w:r>
        <w:t xml:space="preserve">5.2. </w:t>
      </w:r>
      <w:r w:rsidR="00134F0B">
        <w:t>Студенткам</w:t>
      </w:r>
      <w:r w:rsidR="002D7A36">
        <w:t xml:space="preserve">, </w:t>
      </w:r>
      <w:r>
        <w:t>получавшим повышенную стипендию</w:t>
      </w:r>
      <w:r w:rsidR="00950247">
        <w:t>,</w:t>
      </w:r>
      <w:r w:rsidR="00134F0B">
        <w:t xml:space="preserve"> назначается пособие</w:t>
      </w:r>
      <w:r w:rsidR="00F65665" w:rsidRPr="00F65665">
        <w:t xml:space="preserve"> </w:t>
      </w:r>
      <w:r w:rsidR="00F65665">
        <w:t>по беременн</w:t>
      </w:r>
      <w:r w:rsidR="00F65665">
        <w:t>о</w:t>
      </w:r>
      <w:r w:rsidR="00F65665">
        <w:t>сти и родам</w:t>
      </w:r>
      <w:r w:rsidR="00B358FC">
        <w:t xml:space="preserve"> в размере стипендии,</w:t>
      </w:r>
      <w:r w:rsidR="00F65665">
        <w:t xml:space="preserve"> выплачиваемо</w:t>
      </w:r>
      <w:r>
        <w:t>й</w:t>
      </w:r>
      <w:r w:rsidR="00134F0B">
        <w:t xml:space="preserve"> за счет средств федерального бюджет</w:t>
      </w:r>
      <w:r w:rsidR="00F65665">
        <w:t>а, бюдж</w:t>
      </w:r>
      <w:r w:rsidR="00F65665">
        <w:t>е</w:t>
      </w:r>
      <w:r w:rsidR="00F65665">
        <w:t>тов субъектов РФ, выделяемых</w:t>
      </w:r>
      <w:r w:rsidR="00134F0B">
        <w:t xml:space="preserve"> СВФУ в установленном порядке на выплату стипендий.</w:t>
      </w:r>
    </w:p>
    <w:p w:rsidR="00134F0B" w:rsidRDefault="00F92B12" w:rsidP="00C916D1">
      <w:pPr>
        <w:pStyle w:val="inform"/>
        <w:spacing w:before="0" w:beforeAutospacing="0" w:after="0" w:afterAutospacing="0"/>
        <w:ind w:firstLine="540"/>
        <w:jc w:val="both"/>
      </w:pPr>
      <w:r>
        <w:t>5.</w:t>
      </w:r>
      <w:r w:rsidR="00DE28D1">
        <w:t>3</w:t>
      </w:r>
      <w:r>
        <w:t xml:space="preserve">. </w:t>
      </w:r>
      <w:r w:rsidR="00134F0B">
        <w:t>Студентам, находящимся в академических отпусках по медицинским показаниям и пол</w:t>
      </w:r>
      <w:r w:rsidR="00134F0B">
        <w:t>у</w:t>
      </w:r>
      <w:r w:rsidR="00134F0B">
        <w:t xml:space="preserve">чавшим до ухода в отпуск </w:t>
      </w:r>
      <w:r w:rsidR="00C916D1">
        <w:t>повышенную</w:t>
      </w:r>
      <w:r w:rsidR="00134F0B">
        <w:t xml:space="preserve"> стипендию, назначаются приказом </w:t>
      </w:r>
      <w:r w:rsidR="00D92380">
        <w:t>Р</w:t>
      </w:r>
      <w:r w:rsidR="00134F0B">
        <w:t xml:space="preserve">ектора ежемесячные компенсационные выплаты в размере, предусмотренном нормативными документами Российской Федерации. </w:t>
      </w:r>
    </w:p>
    <w:p w:rsidR="00134F0B" w:rsidRDefault="00DE28D1" w:rsidP="00C916D1">
      <w:pPr>
        <w:pStyle w:val="inform"/>
        <w:spacing w:before="0" w:beforeAutospacing="0" w:after="0" w:afterAutospacing="0"/>
        <w:ind w:firstLine="540"/>
        <w:jc w:val="both"/>
      </w:pPr>
      <w:r>
        <w:t>5.4</w:t>
      </w:r>
      <w:r w:rsidR="00F92B12">
        <w:t xml:space="preserve">. </w:t>
      </w:r>
      <w:r w:rsidR="00134F0B">
        <w:t>Выплаты ежемесячных компенсационных выплат студентам, находящимся в академич</w:t>
      </w:r>
      <w:r w:rsidR="00134F0B">
        <w:t>е</w:t>
      </w:r>
      <w:r w:rsidR="00134F0B">
        <w:t>ских отпусках по медицинским показаниям</w:t>
      </w:r>
      <w:r w:rsidR="00950247">
        <w:t>,</w:t>
      </w:r>
      <w:r w:rsidR="00134F0B">
        <w:t xml:space="preserve"> производятся со дня предоставления отпусков до дня их окончания.</w:t>
      </w:r>
    </w:p>
    <w:p w:rsidR="00134F0B" w:rsidRDefault="00DE28D1" w:rsidP="00C916D1">
      <w:pPr>
        <w:pStyle w:val="inform"/>
        <w:spacing w:before="0" w:beforeAutospacing="0" w:after="0" w:afterAutospacing="0"/>
        <w:ind w:firstLine="540"/>
        <w:jc w:val="both"/>
      </w:pPr>
      <w:r>
        <w:t>5.5</w:t>
      </w:r>
      <w:r w:rsidR="00F92B12">
        <w:t xml:space="preserve">. </w:t>
      </w:r>
      <w:r w:rsidR="00134F0B">
        <w:t xml:space="preserve">Студентам, </w:t>
      </w:r>
      <w:r w:rsidR="00F92B12">
        <w:t xml:space="preserve">получавшим повышенную стипендию, и </w:t>
      </w:r>
      <w:r w:rsidR="00134F0B">
        <w:t>вернувшимся из академического о</w:t>
      </w:r>
      <w:r w:rsidR="00134F0B">
        <w:t>т</w:t>
      </w:r>
      <w:r w:rsidR="00134F0B">
        <w:t xml:space="preserve">пуска по медицинским показаниям или отпуска по уходу за ребенком, </w:t>
      </w:r>
      <w:r w:rsidR="00F92B12">
        <w:t xml:space="preserve">продолжает выплачиваться повышенная стипендия до окончания </w:t>
      </w:r>
      <w:r>
        <w:t>срока выплаты повышенной стипендии</w:t>
      </w:r>
      <w:r w:rsidR="00F92B12">
        <w:t>.</w:t>
      </w:r>
    </w:p>
    <w:p w:rsidR="00134F0B" w:rsidRDefault="00DE28D1" w:rsidP="00C916D1">
      <w:pPr>
        <w:ind w:firstLine="540"/>
        <w:jc w:val="both"/>
      </w:pPr>
      <w:r>
        <w:t>5.6</w:t>
      </w:r>
      <w:r w:rsidR="00F92B12">
        <w:t xml:space="preserve">. </w:t>
      </w:r>
      <w:r w:rsidR="00134F0B">
        <w:t xml:space="preserve">Выплаты </w:t>
      </w:r>
      <w:r w:rsidR="00F92B12">
        <w:t>повышенных</w:t>
      </w:r>
      <w:r w:rsidR="00134F0B">
        <w:t xml:space="preserve"> стипендий приостанавливаются в случае</w:t>
      </w:r>
      <w:r w:rsidR="00134F0B" w:rsidRPr="000A0076">
        <w:t xml:space="preserve"> </w:t>
      </w:r>
      <w:r w:rsidR="00134F0B">
        <w:t>предоставления студе</w:t>
      </w:r>
      <w:r w:rsidR="00134F0B">
        <w:t>н</w:t>
      </w:r>
      <w:r w:rsidR="00134F0B">
        <w:t>там академических отпусков по состоянию здоровья или се</w:t>
      </w:r>
      <w:r w:rsidR="002D7A36">
        <w:t>м</w:t>
      </w:r>
      <w:r w:rsidR="00134F0B">
        <w:t>ейным обстоятельствам, отпуска по уходу за ребенком до достижения им возраста полутора лет и возобновля</w:t>
      </w:r>
      <w:r w:rsidR="002E1786">
        <w:t>ю</w:t>
      </w:r>
      <w:r w:rsidR="00134F0B">
        <w:t>тся после продолжения студентом учебы.</w:t>
      </w:r>
    </w:p>
    <w:p w:rsidR="00134F0B" w:rsidRDefault="00DE28D1" w:rsidP="00C916D1">
      <w:pPr>
        <w:pStyle w:val="inform"/>
        <w:spacing w:before="0" w:beforeAutospacing="0" w:after="0" w:afterAutospacing="0"/>
        <w:ind w:firstLine="540"/>
        <w:jc w:val="both"/>
      </w:pPr>
      <w:r>
        <w:t>5.7</w:t>
      </w:r>
      <w:r w:rsidR="00721BF7">
        <w:t>.</w:t>
      </w:r>
      <w:r w:rsidR="00134F0B">
        <w:t xml:space="preserve"> </w:t>
      </w:r>
      <w:r w:rsidR="00F92B12">
        <w:t>В</w:t>
      </w:r>
      <w:r w:rsidR="00134F0B">
        <w:t xml:space="preserve"> случае</w:t>
      </w:r>
      <w:r w:rsidR="00F92B12" w:rsidRPr="00F92B12">
        <w:t xml:space="preserve"> </w:t>
      </w:r>
      <w:r w:rsidR="00F92B12">
        <w:t>отчисления студента из СВФУ выплата повышенной стипендии прекращается.</w:t>
      </w:r>
    </w:p>
    <w:p w:rsidR="00134F0B" w:rsidRDefault="00134F0B" w:rsidP="00C916D1">
      <w:pPr>
        <w:ind w:firstLine="540"/>
        <w:jc w:val="both"/>
      </w:pPr>
      <w:r>
        <w:t xml:space="preserve">Выплата </w:t>
      </w:r>
      <w:r w:rsidR="00F92B12">
        <w:t>повышенных стипендий студентам</w:t>
      </w:r>
      <w:r>
        <w:t xml:space="preserve"> прекращается с месяца, следующего за месяцем издания приказа об их отчислении</w:t>
      </w:r>
      <w:r w:rsidR="00DE28D1">
        <w:t>.</w:t>
      </w:r>
    </w:p>
    <w:p w:rsidR="00134F0B" w:rsidRDefault="00DE28D1" w:rsidP="00C916D1">
      <w:pPr>
        <w:ind w:firstLine="540"/>
        <w:jc w:val="both"/>
      </w:pPr>
      <w:r>
        <w:t>5.8</w:t>
      </w:r>
      <w:r w:rsidR="00F92B12">
        <w:t xml:space="preserve">. </w:t>
      </w:r>
      <w:r w:rsidR="00134F0B">
        <w:t xml:space="preserve">Все спорные вопросы по настоящему положению рассматриваются </w:t>
      </w:r>
      <w:r>
        <w:t>С</w:t>
      </w:r>
      <w:r w:rsidR="00F92B12">
        <w:t>пец</w:t>
      </w:r>
      <w:r w:rsidR="00134F0B">
        <w:t>иальной коми</w:t>
      </w:r>
      <w:r w:rsidR="00134F0B">
        <w:t>с</w:t>
      </w:r>
      <w:r w:rsidR="00134F0B">
        <w:t>сией по личному заявлению студента.</w:t>
      </w:r>
    </w:p>
    <w:p w:rsidR="00B62523" w:rsidRDefault="00B62523" w:rsidP="00134F0B">
      <w:pPr>
        <w:jc w:val="center"/>
        <w:rPr>
          <w:b/>
        </w:rPr>
      </w:pPr>
    </w:p>
    <w:p w:rsidR="0009651D" w:rsidRDefault="0009651D" w:rsidP="00134F0B">
      <w:pPr>
        <w:jc w:val="center"/>
        <w:rPr>
          <w:b/>
        </w:rPr>
      </w:pPr>
    </w:p>
    <w:p w:rsidR="0009651D" w:rsidRDefault="0009651D" w:rsidP="00134F0B">
      <w:pPr>
        <w:jc w:val="center"/>
        <w:rPr>
          <w:b/>
        </w:rPr>
      </w:pPr>
    </w:p>
    <w:p w:rsidR="00134F0B" w:rsidRPr="00967EC3" w:rsidRDefault="00F92B12" w:rsidP="00134F0B">
      <w:pPr>
        <w:jc w:val="center"/>
        <w:rPr>
          <w:b/>
        </w:rPr>
      </w:pPr>
      <w:r>
        <w:rPr>
          <w:b/>
        </w:rPr>
        <w:lastRenderedPageBreak/>
        <w:t>6</w:t>
      </w:r>
      <w:r w:rsidR="00134F0B" w:rsidRPr="00967EC3">
        <w:rPr>
          <w:b/>
        </w:rPr>
        <w:t>. Порядок внесения изменений и дополнений в настоящее положение</w:t>
      </w:r>
    </w:p>
    <w:p w:rsidR="00134F0B" w:rsidRPr="00967EC3" w:rsidRDefault="00134F0B" w:rsidP="00134F0B">
      <w:pPr>
        <w:jc w:val="center"/>
      </w:pPr>
    </w:p>
    <w:p w:rsidR="00134F0B" w:rsidRDefault="00F92B12" w:rsidP="00F92B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</w:t>
      </w:r>
      <w:r w:rsidR="00134F0B" w:rsidRPr="00967EC3">
        <w:t>Все изменения и дополнения данного положения вносятся</w:t>
      </w:r>
      <w:r w:rsidR="00134F0B">
        <w:t xml:space="preserve"> в лист регистрации изменений (п</w:t>
      </w:r>
      <w:r w:rsidR="00134F0B" w:rsidRPr="00967EC3">
        <w:t>рилож</w:t>
      </w:r>
      <w:r w:rsidR="006E585C">
        <w:t>ение</w:t>
      </w:r>
      <w:r w:rsidR="00134F0B" w:rsidRPr="00967EC3">
        <w:t xml:space="preserve"> </w:t>
      </w:r>
      <w:r w:rsidR="00EA339B">
        <w:t>6</w:t>
      </w:r>
      <w:r w:rsidR="00134F0B" w:rsidRPr="00967EC3">
        <w:t>) и доводятся до сведения всех учебных подразделений и должностных лиц.</w:t>
      </w:r>
    </w:p>
    <w:p w:rsidR="00134F0B" w:rsidRDefault="00F92B12" w:rsidP="00F92B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6.2. </w:t>
      </w:r>
      <w:r w:rsidR="00134F0B">
        <w:t>В д</w:t>
      </w:r>
      <w:r w:rsidR="00134F0B" w:rsidRPr="00967EC3">
        <w:t xml:space="preserve">анное положение </w:t>
      </w:r>
      <w:r w:rsidR="00134F0B">
        <w:t>может быть внесено не более</w:t>
      </w:r>
      <w:r w:rsidR="00134F0B" w:rsidRPr="00967EC3">
        <w:t xml:space="preserve"> 5 изменений, после чего разрабатыв</w:t>
      </w:r>
      <w:r w:rsidR="00134F0B" w:rsidRPr="00967EC3">
        <w:t>а</w:t>
      </w:r>
      <w:r w:rsidR="00134F0B" w:rsidRPr="00967EC3">
        <w:t xml:space="preserve">ется </w:t>
      </w:r>
      <w:r w:rsidR="00134F0B">
        <w:t>его</w:t>
      </w:r>
      <w:r w:rsidR="00134F0B" w:rsidRPr="00967EC3">
        <w:t xml:space="preserve"> новая версия.</w:t>
      </w:r>
    </w:p>
    <w:p w:rsidR="00134F0B" w:rsidRPr="00967EC3" w:rsidRDefault="00F92B12" w:rsidP="00F92B1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</w:t>
      </w:r>
      <w:r w:rsidR="00134F0B">
        <w:t>В ж</w:t>
      </w:r>
      <w:r w:rsidR="00134F0B" w:rsidRPr="00967EC3">
        <w:t>урнале регистрации  делается пометка об отмене документа и введении нового. Ко</w:t>
      </w:r>
      <w:r w:rsidR="00134F0B" w:rsidRPr="00967EC3">
        <w:t>н</w:t>
      </w:r>
      <w:r w:rsidR="00134F0B" w:rsidRPr="00967EC3">
        <w:t>трольный экземпляр отмененного положения заменяется на контрольный экземпляр нового пол</w:t>
      </w:r>
      <w:r w:rsidR="00134F0B" w:rsidRPr="00967EC3">
        <w:t>о</w:t>
      </w:r>
      <w:r w:rsidR="00134F0B" w:rsidRPr="00967EC3">
        <w:t>жения.</w:t>
      </w:r>
    </w:p>
    <w:p w:rsidR="00801C34" w:rsidRDefault="00801C34" w:rsidP="00134F0B">
      <w:pPr>
        <w:pStyle w:val="20"/>
        <w:spacing w:after="0" w:line="240" w:lineRule="auto"/>
        <w:ind w:left="0" w:firstLine="0"/>
        <w:jc w:val="center"/>
        <w:rPr>
          <w:b/>
        </w:rPr>
      </w:pPr>
    </w:p>
    <w:p w:rsidR="00134F0B" w:rsidRPr="00967EC3" w:rsidRDefault="00F92B12" w:rsidP="00134F0B">
      <w:pPr>
        <w:pStyle w:val="2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7</w:t>
      </w:r>
      <w:r w:rsidR="00134F0B" w:rsidRPr="00967EC3">
        <w:rPr>
          <w:b/>
        </w:rPr>
        <w:t>. Контроль над выполнением требований настоящего положения</w:t>
      </w:r>
    </w:p>
    <w:p w:rsidR="00134F0B" w:rsidRDefault="00134F0B" w:rsidP="00134F0B">
      <w:pPr>
        <w:pStyle w:val="20"/>
        <w:spacing w:after="0" w:line="240" w:lineRule="auto"/>
        <w:ind w:left="0" w:firstLine="0"/>
        <w:rPr>
          <w:b/>
        </w:rPr>
      </w:pPr>
    </w:p>
    <w:p w:rsidR="00134F0B" w:rsidRPr="00967EC3" w:rsidRDefault="00F92B12" w:rsidP="00F92B12">
      <w:pPr>
        <w:pStyle w:val="20"/>
        <w:spacing w:after="0" w:line="240" w:lineRule="auto"/>
        <w:ind w:left="0" w:firstLine="540"/>
      </w:pPr>
      <w:r>
        <w:t xml:space="preserve">7.1. </w:t>
      </w:r>
      <w:r w:rsidR="00134F0B" w:rsidRPr="00967EC3">
        <w:t>Контроль над выполнением требований настоящего положения осуществля</w:t>
      </w:r>
      <w:r w:rsidR="00FE399C">
        <w:t>ю</w:t>
      </w:r>
      <w:r w:rsidR="00134F0B" w:rsidRPr="00967EC3">
        <w:t>т</w:t>
      </w:r>
      <w:r w:rsidR="00FE399C">
        <w:t xml:space="preserve"> куриру</w:t>
      </w:r>
      <w:r w:rsidR="00FE399C">
        <w:t>ю</w:t>
      </w:r>
      <w:r w:rsidR="00FE399C">
        <w:t>щие проректора по направлениям,</w:t>
      </w:r>
      <w:r w:rsidR="00134F0B" w:rsidRPr="00967EC3">
        <w:t xml:space="preserve"> </w:t>
      </w:r>
      <w:r w:rsidR="00250305">
        <w:t>у</w:t>
      </w:r>
      <w:r w:rsidR="00134F0B" w:rsidRPr="00967EC3">
        <w:t>чебно-методи</w:t>
      </w:r>
      <w:r w:rsidR="00FE399C">
        <w:t xml:space="preserve">ческое управление (УМУ), </w:t>
      </w:r>
      <w:r w:rsidR="00250305">
        <w:t>у</w:t>
      </w:r>
      <w:r w:rsidR="00FE399C">
        <w:t xml:space="preserve">правление научно-исследовательских работ (УНИР), </w:t>
      </w:r>
      <w:r w:rsidR="00250305">
        <w:t>у</w:t>
      </w:r>
      <w:r w:rsidR="00FE399C">
        <w:t>правлени</w:t>
      </w:r>
      <w:r w:rsidR="00640075">
        <w:t>е</w:t>
      </w:r>
      <w:r w:rsidR="00FE399C">
        <w:t xml:space="preserve"> студенческим развитием (УСР) и</w:t>
      </w:r>
      <w:r w:rsidR="006E585C">
        <w:t xml:space="preserve"> первичная про</w:t>
      </w:r>
      <w:r w:rsidR="006E585C">
        <w:t>ф</w:t>
      </w:r>
      <w:r w:rsidR="006E585C">
        <w:t>союзная орг</w:t>
      </w:r>
      <w:r w:rsidR="00FE399C">
        <w:t>анизация студентов СВФУ (ППОС).</w:t>
      </w:r>
    </w:p>
    <w:p w:rsidR="00134F0B" w:rsidRDefault="00134F0B" w:rsidP="00134F0B">
      <w:pPr>
        <w:pStyle w:val="20"/>
        <w:spacing w:after="0" w:line="240" w:lineRule="auto"/>
        <w:ind w:left="0" w:firstLine="0"/>
        <w:jc w:val="center"/>
        <w:rPr>
          <w:b/>
        </w:rPr>
      </w:pPr>
    </w:p>
    <w:p w:rsidR="00134F0B" w:rsidRPr="00967EC3" w:rsidRDefault="00F92B12" w:rsidP="00134F0B">
      <w:pPr>
        <w:pStyle w:val="20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8</w:t>
      </w:r>
      <w:r w:rsidR="00134F0B" w:rsidRPr="00967EC3">
        <w:rPr>
          <w:b/>
        </w:rPr>
        <w:t>. Ответственность за настоящее положение</w:t>
      </w:r>
    </w:p>
    <w:p w:rsidR="00134F0B" w:rsidRPr="00967EC3" w:rsidRDefault="00134F0B" w:rsidP="00134F0B">
      <w:pPr>
        <w:pStyle w:val="20"/>
        <w:tabs>
          <w:tab w:val="num" w:pos="360"/>
        </w:tabs>
        <w:spacing w:after="0" w:line="240" w:lineRule="auto"/>
        <w:ind w:left="0" w:firstLine="0"/>
        <w:jc w:val="center"/>
        <w:rPr>
          <w:b/>
        </w:rPr>
      </w:pPr>
    </w:p>
    <w:p w:rsidR="00134F0B" w:rsidRDefault="00F92B12" w:rsidP="00F92B12">
      <w:pPr>
        <w:shd w:val="clear" w:color="auto" w:fill="FFFFFF"/>
        <w:ind w:firstLine="540"/>
        <w:jc w:val="both"/>
      </w:pPr>
      <w:r>
        <w:t xml:space="preserve">8.1. </w:t>
      </w:r>
      <w:r w:rsidR="00134F0B" w:rsidRPr="00967EC3">
        <w:t>Ответственность за разработку, регистрацию, хранение, изъятие и уничтожение насто</w:t>
      </w:r>
      <w:r w:rsidR="00134F0B" w:rsidRPr="00967EC3">
        <w:t>я</w:t>
      </w:r>
      <w:r w:rsidR="00134F0B" w:rsidRPr="00967EC3">
        <w:t xml:space="preserve">щего положения несет начальник </w:t>
      </w:r>
      <w:r w:rsidR="00250305">
        <w:t>у</w:t>
      </w:r>
      <w:r w:rsidR="00134F0B" w:rsidRPr="00967EC3">
        <w:t>правления качества</w:t>
      </w:r>
      <w:r w:rsidR="00B07D9E">
        <w:t xml:space="preserve"> (УК)</w:t>
      </w:r>
      <w:r w:rsidR="00EC6D8A">
        <w:t>.</w:t>
      </w:r>
    </w:p>
    <w:p w:rsidR="00F92B12" w:rsidRDefault="00F92B12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493D5F" w:rsidRDefault="00493D5F" w:rsidP="00336C26">
      <w:pPr>
        <w:widowControl w:val="0"/>
        <w:autoSpaceDE w:val="0"/>
        <w:autoSpaceDN w:val="0"/>
        <w:jc w:val="right"/>
        <w:rPr>
          <w:i/>
        </w:rPr>
      </w:pPr>
    </w:p>
    <w:p w:rsidR="0089535A" w:rsidRDefault="0089535A" w:rsidP="00336C26">
      <w:pPr>
        <w:widowControl w:val="0"/>
        <w:autoSpaceDE w:val="0"/>
        <w:autoSpaceDN w:val="0"/>
        <w:jc w:val="right"/>
        <w:rPr>
          <w:i/>
        </w:rPr>
      </w:pPr>
    </w:p>
    <w:p w:rsidR="0089535A" w:rsidRDefault="0089535A" w:rsidP="00336C26">
      <w:pPr>
        <w:widowControl w:val="0"/>
        <w:autoSpaceDE w:val="0"/>
        <w:autoSpaceDN w:val="0"/>
        <w:jc w:val="right"/>
        <w:rPr>
          <w:i/>
        </w:rPr>
      </w:pPr>
    </w:p>
    <w:p w:rsidR="00B31870" w:rsidRDefault="00B31870" w:rsidP="00336C26">
      <w:pPr>
        <w:widowControl w:val="0"/>
        <w:autoSpaceDE w:val="0"/>
        <w:autoSpaceDN w:val="0"/>
        <w:jc w:val="right"/>
        <w:rPr>
          <w:i/>
        </w:rPr>
      </w:pPr>
    </w:p>
    <w:p w:rsidR="00B31870" w:rsidRDefault="00B31870" w:rsidP="00336C26">
      <w:pPr>
        <w:widowControl w:val="0"/>
        <w:autoSpaceDE w:val="0"/>
        <w:autoSpaceDN w:val="0"/>
        <w:jc w:val="right"/>
        <w:rPr>
          <w:i/>
        </w:rPr>
      </w:pPr>
    </w:p>
    <w:p w:rsidR="00B31870" w:rsidRDefault="00B31870" w:rsidP="00336C26">
      <w:pPr>
        <w:widowControl w:val="0"/>
        <w:autoSpaceDE w:val="0"/>
        <w:autoSpaceDN w:val="0"/>
        <w:jc w:val="right"/>
        <w:rPr>
          <w:i/>
        </w:rPr>
      </w:pPr>
    </w:p>
    <w:p w:rsidR="009D4D0F" w:rsidRDefault="009D4D0F" w:rsidP="00336C26">
      <w:pPr>
        <w:widowControl w:val="0"/>
        <w:autoSpaceDE w:val="0"/>
        <w:autoSpaceDN w:val="0"/>
        <w:jc w:val="right"/>
      </w:pPr>
      <w:r w:rsidRPr="009D4D0F">
        <w:lastRenderedPageBreak/>
        <w:t xml:space="preserve">Приложение </w:t>
      </w:r>
      <w:r>
        <w:t>1</w:t>
      </w:r>
    </w:p>
    <w:p w:rsidR="00307A04" w:rsidRDefault="00307A04" w:rsidP="00307A04">
      <w:pPr>
        <w:jc w:val="center"/>
        <w:rPr>
          <w:b/>
        </w:rPr>
      </w:pPr>
    </w:p>
    <w:p w:rsidR="00307A04" w:rsidRPr="002A3080" w:rsidRDefault="00307A04" w:rsidP="00307A04">
      <w:pPr>
        <w:jc w:val="center"/>
        <w:rPr>
          <w:b/>
        </w:rPr>
      </w:pPr>
      <w:r w:rsidRPr="002A3080">
        <w:rPr>
          <w:b/>
        </w:rPr>
        <w:t>Критерии для назначения повышенной стипендии</w:t>
      </w:r>
    </w:p>
    <w:p w:rsidR="00307A04" w:rsidRPr="006315BC" w:rsidRDefault="00307A04" w:rsidP="00307A04">
      <w:pPr>
        <w:jc w:val="center"/>
        <w:rPr>
          <w:b/>
        </w:rPr>
      </w:pPr>
      <w:r w:rsidRPr="006315BC">
        <w:rPr>
          <w:b/>
        </w:rPr>
        <w:t>за достижения студента в учебной деятельности</w:t>
      </w:r>
    </w:p>
    <w:p w:rsidR="00307A04" w:rsidRDefault="00307A04" w:rsidP="00307A04"/>
    <w:p w:rsidR="00307A04" w:rsidRDefault="00307A04" w:rsidP="00307A04">
      <w:pPr>
        <w:ind w:firstLine="540"/>
        <w:jc w:val="both"/>
      </w:pPr>
      <w:r>
        <w:t>Повышенная стипендия назначается за достижения студента в учебной деятельности по су</w:t>
      </w:r>
      <w:r>
        <w:t>м</w:t>
      </w:r>
      <w:r>
        <w:t>ме баллов, полученных по следующим критериям:</w:t>
      </w:r>
    </w:p>
    <w:p w:rsidR="00307A04" w:rsidRDefault="00307A04" w:rsidP="0055568C">
      <w:pPr>
        <w:ind w:firstLine="540"/>
        <w:jc w:val="both"/>
      </w:pPr>
    </w:p>
    <w:tbl>
      <w:tblPr>
        <w:tblW w:w="0" w:type="auto"/>
        <w:jc w:val="center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8"/>
        <w:gridCol w:w="952"/>
      </w:tblGrid>
      <w:tr w:rsidR="00307A04" w:rsidTr="00D876F7">
        <w:trPr>
          <w:jc w:val="center"/>
        </w:trPr>
        <w:tc>
          <w:tcPr>
            <w:tcW w:w="7098" w:type="dxa"/>
          </w:tcPr>
          <w:p w:rsidR="00307A04" w:rsidRPr="00D876F7" w:rsidRDefault="006C7A92" w:rsidP="00185794">
            <w:pPr>
              <w:jc w:val="center"/>
            </w:pPr>
            <w:r w:rsidRPr="00D876F7">
              <w:t>Критерии</w:t>
            </w:r>
          </w:p>
        </w:tc>
        <w:tc>
          <w:tcPr>
            <w:tcW w:w="952" w:type="dxa"/>
          </w:tcPr>
          <w:p w:rsidR="00307A04" w:rsidRPr="00185794" w:rsidRDefault="00307A04" w:rsidP="00185794">
            <w:pPr>
              <w:jc w:val="center"/>
              <w:rPr>
                <w:b/>
              </w:rPr>
            </w:pPr>
            <w:r w:rsidRPr="00185794">
              <w:rPr>
                <w:b/>
              </w:rPr>
              <w:t>Баллы</w:t>
            </w:r>
          </w:p>
        </w:tc>
      </w:tr>
      <w:tr w:rsidR="00D876F7" w:rsidTr="00AF21FB">
        <w:trPr>
          <w:jc w:val="center"/>
        </w:trPr>
        <w:tc>
          <w:tcPr>
            <w:tcW w:w="8050" w:type="dxa"/>
            <w:gridSpan w:val="2"/>
          </w:tcPr>
          <w:p w:rsidR="00D876F7" w:rsidRPr="00D876F7" w:rsidRDefault="00D876F7" w:rsidP="00D876F7">
            <w:pPr>
              <w:rPr>
                <w:b/>
              </w:rPr>
            </w:pPr>
            <w:r w:rsidRPr="00D876F7">
              <w:rPr>
                <w:b/>
              </w:rPr>
              <w:t>Доля оценок «отлично» по итогам промежуточной аттестации в теч</w:t>
            </w:r>
            <w:r w:rsidRPr="00D876F7">
              <w:rPr>
                <w:b/>
              </w:rPr>
              <w:t>е</w:t>
            </w:r>
            <w:r w:rsidRPr="00D876F7">
              <w:rPr>
                <w:b/>
              </w:rPr>
              <w:t>ние не менее 2 следующих друг за другом семестров</w:t>
            </w:r>
          </w:p>
        </w:tc>
      </w:tr>
      <w:tr w:rsidR="006C7A92" w:rsidTr="00D876F7">
        <w:trPr>
          <w:jc w:val="center"/>
        </w:trPr>
        <w:tc>
          <w:tcPr>
            <w:tcW w:w="7098" w:type="dxa"/>
          </w:tcPr>
          <w:p w:rsidR="006C7A92" w:rsidRPr="00D876F7" w:rsidRDefault="00D876F7" w:rsidP="00BC071F">
            <w:r w:rsidRPr="00D876F7">
              <w:t>50%-</w:t>
            </w:r>
            <w:r w:rsidR="00BC071F">
              <w:t>6</w:t>
            </w:r>
            <w:r w:rsidR="004E6B44">
              <w:t>9</w:t>
            </w:r>
            <w:r w:rsidRPr="00D876F7">
              <w:t>%</w:t>
            </w:r>
          </w:p>
        </w:tc>
        <w:tc>
          <w:tcPr>
            <w:tcW w:w="952" w:type="dxa"/>
          </w:tcPr>
          <w:p w:rsidR="006C7A92" w:rsidRPr="00D876F7" w:rsidRDefault="00BC071F" w:rsidP="00185794">
            <w:pPr>
              <w:jc w:val="center"/>
            </w:pPr>
            <w:r>
              <w:t>5</w:t>
            </w:r>
          </w:p>
        </w:tc>
      </w:tr>
      <w:tr w:rsidR="006C7A92" w:rsidTr="00D876F7">
        <w:trPr>
          <w:jc w:val="center"/>
        </w:trPr>
        <w:tc>
          <w:tcPr>
            <w:tcW w:w="7098" w:type="dxa"/>
          </w:tcPr>
          <w:p w:rsidR="006C7A92" w:rsidRPr="00D876F7" w:rsidRDefault="00D876F7" w:rsidP="00BC071F">
            <w:r>
              <w:t>70%-</w:t>
            </w:r>
            <w:r w:rsidR="00BC071F">
              <w:t>8</w:t>
            </w:r>
            <w:r w:rsidR="004E6B44">
              <w:t>9</w:t>
            </w:r>
            <w:r>
              <w:t>%</w:t>
            </w:r>
          </w:p>
        </w:tc>
        <w:tc>
          <w:tcPr>
            <w:tcW w:w="952" w:type="dxa"/>
          </w:tcPr>
          <w:p w:rsidR="006C7A92" w:rsidRPr="00D876F7" w:rsidRDefault="00BC071F" w:rsidP="00185794">
            <w:pPr>
              <w:jc w:val="center"/>
            </w:pPr>
            <w:r>
              <w:t>10</w:t>
            </w:r>
          </w:p>
        </w:tc>
      </w:tr>
      <w:tr w:rsidR="000E39F9" w:rsidTr="00D876F7">
        <w:trPr>
          <w:jc w:val="center"/>
        </w:trPr>
        <w:tc>
          <w:tcPr>
            <w:tcW w:w="7098" w:type="dxa"/>
          </w:tcPr>
          <w:p w:rsidR="000E39F9" w:rsidRDefault="00BC071F" w:rsidP="00BC071F">
            <w:r>
              <w:t>9</w:t>
            </w:r>
            <w:r w:rsidR="000E39F9">
              <w:t>0%-</w:t>
            </w:r>
            <w:r>
              <w:t>100</w:t>
            </w:r>
            <w:r w:rsidR="000E39F9">
              <w:t>%</w:t>
            </w:r>
          </w:p>
        </w:tc>
        <w:tc>
          <w:tcPr>
            <w:tcW w:w="952" w:type="dxa"/>
          </w:tcPr>
          <w:p w:rsidR="000E39F9" w:rsidRDefault="00BC071F" w:rsidP="00185794">
            <w:pPr>
              <w:jc w:val="center"/>
            </w:pPr>
            <w:r>
              <w:t>1</w:t>
            </w:r>
            <w:r w:rsidR="001761AF">
              <w:t>5</w:t>
            </w:r>
          </w:p>
        </w:tc>
      </w:tr>
      <w:tr w:rsidR="00D876F7" w:rsidTr="00AF21FB">
        <w:trPr>
          <w:jc w:val="center"/>
        </w:trPr>
        <w:tc>
          <w:tcPr>
            <w:tcW w:w="8050" w:type="dxa"/>
            <w:gridSpan w:val="2"/>
          </w:tcPr>
          <w:p w:rsidR="00D876F7" w:rsidRPr="00D876F7" w:rsidRDefault="00D876F7" w:rsidP="00266E82">
            <w:pPr>
              <w:rPr>
                <w:b/>
              </w:rPr>
            </w:pPr>
            <w:r>
              <w:rPr>
                <w:b/>
              </w:rPr>
              <w:t>Признание студента победителем или призером мероприятия согласно п. 2.1. б) настоящего Положения</w:t>
            </w:r>
          </w:p>
        </w:tc>
      </w:tr>
      <w:tr w:rsidR="00307A04" w:rsidTr="00D876F7">
        <w:trPr>
          <w:jc w:val="center"/>
        </w:trPr>
        <w:tc>
          <w:tcPr>
            <w:tcW w:w="7098" w:type="dxa"/>
          </w:tcPr>
          <w:p w:rsidR="00307A04" w:rsidRDefault="00BC071F" w:rsidP="00BC071F">
            <w:r>
              <w:t>Факультетского / институтского</w:t>
            </w:r>
          </w:p>
        </w:tc>
        <w:tc>
          <w:tcPr>
            <w:tcW w:w="952" w:type="dxa"/>
          </w:tcPr>
          <w:p w:rsidR="00307A04" w:rsidRDefault="00BC071F" w:rsidP="00185794">
            <w:pPr>
              <w:jc w:val="center"/>
            </w:pPr>
            <w:r>
              <w:t>1</w:t>
            </w:r>
          </w:p>
        </w:tc>
      </w:tr>
      <w:tr w:rsidR="007225D0" w:rsidTr="00D876F7">
        <w:trPr>
          <w:jc w:val="center"/>
        </w:trPr>
        <w:tc>
          <w:tcPr>
            <w:tcW w:w="7098" w:type="dxa"/>
          </w:tcPr>
          <w:p w:rsidR="007225D0" w:rsidRDefault="00BC071F" w:rsidP="00BC071F">
            <w:r>
              <w:t>Университетского</w:t>
            </w:r>
          </w:p>
        </w:tc>
        <w:tc>
          <w:tcPr>
            <w:tcW w:w="952" w:type="dxa"/>
          </w:tcPr>
          <w:p w:rsidR="007225D0" w:rsidRDefault="00BC071F" w:rsidP="00185794">
            <w:pPr>
              <w:jc w:val="center"/>
            </w:pPr>
            <w:r>
              <w:t>3</w:t>
            </w:r>
          </w:p>
        </w:tc>
      </w:tr>
      <w:tr w:rsidR="00BC071F" w:rsidTr="00D876F7">
        <w:trPr>
          <w:jc w:val="center"/>
        </w:trPr>
        <w:tc>
          <w:tcPr>
            <w:tcW w:w="7098" w:type="dxa"/>
          </w:tcPr>
          <w:p w:rsidR="00BC071F" w:rsidRDefault="00BC071F" w:rsidP="00BC071F">
            <w:r>
              <w:t>Республиканского и ведомственного</w:t>
            </w:r>
          </w:p>
        </w:tc>
        <w:tc>
          <w:tcPr>
            <w:tcW w:w="952" w:type="dxa"/>
          </w:tcPr>
          <w:p w:rsidR="00BC071F" w:rsidRDefault="00BC071F" w:rsidP="00BC071F">
            <w:pPr>
              <w:jc w:val="center"/>
            </w:pPr>
            <w:r>
              <w:t>5</w:t>
            </w:r>
          </w:p>
        </w:tc>
      </w:tr>
      <w:tr w:rsidR="00BC071F" w:rsidTr="00D876F7">
        <w:trPr>
          <w:jc w:val="center"/>
        </w:trPr>
        <w:tc>
          <w:tcPr>
            <w:tcW w:w="7098" w:type="dxa"/>
          </w:tcPr>
          <w:p w:rsidR="00BC071F" w:rsidRDefault="00BC071F" w:rsidP="00BC071F">
            <w:r>
              <w:t>Регионального</w:t>
            </w:r>
          </w:p>
        </w:tc>
        <w:tc>
          <w:tcPr>
            <w:tcW w:w="952" w:type="dxa"/>
          </w:tcPr>
          <w:p w:rsidR="00BC071F" w:rsidRDefault="00BC071F" w:rsidP="00BC071F">
            <w:pPr>
              <w:jc w:val="center"/>
            </w:pPr>
            <w:r>
              <w:t>7</w:t>
            </w:r>
          </w:p>
        </w:tc>
      </w:tr>
      <w:tr w:rsidR="00BC071F" w:rsidTr="00D876F7">
        <w:trPr>
          <w:jc w:val="center"/>
        </w:trPr>
        <w:tc>
          <w:tcPr>
            <w:tcW w:w="7098" w:type="dxa"/>
          </w:tcPr>
          <w:p w:rsidR="00BC071F" w:rsidRDefault="00BC071F" w:rsidP="00BC071F">
            <w:r>
              <w:t>Всероссийского</w:t>
            </w:r>
          </w:p>
        </w:tc>
        <w:tc>
          <w:tcPr>
            <w:tcW w:w="952" w:type="dxa"/>
          </w:tcPr>
          <w:p w:rsidR="00BC071F" w:rsidRDefault="00BC071F" w:rsidP="00BC071F">
            <w:pPr>
              <w:jc w:val="center"/>
            </w:pPr>
            <w:r>
              <w:t>10</w:t>
            </w:r>
          </w:p>
        </w:tc>
      </w:tr>
      <w:tr w:rsidR="00BC071F" w:rsidTr="00D876F7">
        <w:trPr>
          <w:jc w:val="center"/>
        </w:trPr>
        <w:tc>
          <w:tcPr>
            <w:tcW w:w="7098" w:type="dxa"/>
          </w:tcPr>
          <w:p w:rsidR="00BC071F" w:rsidRDefault="00BC071F" w:rsidP="00BC071F">
            <w:r>
              <w:t>Международного</w:t>
            </w:r>
          </w:p>
        </w:tc>
        <w:tc>
          <w:tcPr>
            <w:tcW w:w="952" w:type="dxa"/>
          </w:tcPr>
          <w:p w:rsidR="00BC071F" w:rsidRDefault="00BC071F" w:rsidP="00BC071F">
            <w:pPr>
              <w:jc w:val="center"/>
            </w:pPr>
            <w:r>
              <w:t>12</w:t>
            </w:r>
          </w:p>
        </w:tc>
      </w:tr>
    </w:tbl>
    <w:p w:rsidR="00307A04" w:rsidRDefault="00307A04" w:rsidP="00307A04"/>
    <w:p w:rsidR="00307A04" w:rsidRDefault="00307A04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EC30A9" w:rsidRDefault="00EC30A9" w:rsidP="00307A04"/>
    <w:p w:rsidR="00801C34" w:rsidRDefault="00801C34" w:rsidP="00307A04"/>
    <w:p w:rsidR="00BC071F" w:rsidRDefault="00BC071F" w:rsidP="00307A04"/>
    <w:p w:rsidR="00BC071F" w:rsidRDefault="00BC071F" w:rsidP="00307A04"/>
    <w:p w:rsidR="00BC071F" w:rsidRDefault="00BC071F" w:rsidP="00307A04"/>
    <w:p w:rsidR="00801C34" w:rsidRDefault="00801C34" w:rsidP="00307A04"/>
    <w:p w:rsidR="00801C34" w:rsidRDefault="00801C34" w:rsidP="00307A04"/>
    <w:p w:rsidR="009D4D0F" w:rsidRDefault="009D4D0F" w:rsidP="00336C26">
      <w:pPr>
        <w:widowControl w:val="0"/>
        <w:autoSpaceDE w:val="0"/>
        <w:autoSpaceDN w:val="0"/>
        <w:jc w:val="right"/>
      </w:pPr>
      <w:r w:rsidRPr="009D4D0F">
        <w:lastRenderedPageBreak/>
        <w:t xml:space="preserve">Приложение </w:t>
      </w:r>
      <w:r>
        <w:t>2</w:t>
      </w:r>
    </w:p>
    <w:p w:rsidR="004410D3" w:rsidRPr="002A3080" w:rsidRDefault="004410D3" w:rsidP="004410D3">
      <w:pPr>
        <w:jc w:val="center"/>
        <w:rPr>
          <w:b/>
        </w:rPr>
      </w:pPr>
      <w:r w:rsidRPr="002A3080">
        <w:rPr>
          <w:b/>
        </w:rPr>
        <w:t>Критерии для назначения повышенной стипендии</w:t>
      </w:r>
    </w:p>
    <w:p w:rsidR="00307A04" w:rsidRDefault="004410D3" w:rsidP="004410D3">
      <w:pPr>
        <w:widowControl w:val="0"/>
        <w:autoSpaceDE w:val="0"/>
        <w:autoSpaceDN w:val="0"/>
        <w:jc w:val="center"/>
      </w:pPr>
      <w:r w:rsidRPr="006315BC">
        <w:rPr>
          <w:b/>
        </w:rPr>
        <w:t xml:space="preserve">за достижения студента в </w:t>
      </w:r>
      <w:r>
        <w:rPr>
          <w:b/>
        </w:rPr>
        <w:t>науч</w:t>
      </w:r>
      <w:r w:rsidRPr="006315BC">
        <w:rPr>
          <w:b/>
        </w:rPr>
        <w:t>н</w:t>
      </w:r>
      <w:r w:rsidR="00035700">
        <w:rPr>
          <w:b/>
        </w:rPr>
        <w:t>о-исследовательской</w:t>
      </w:r>
      <w:r w:rsidRPr="006315BC">
        <w:rPr>
          <w:b/>
        </w:rPr>
        <w:t xml:space="preserve"> деятельности</w:t>
      </w:r>
    </w:p>
    <w:p w:rsidR="00307A04" w:rsidRPr="00EC30A9" w:rsidRDefault="00307A04" w:rsidP="00307A04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48"/>
        <w:gridCol w:w="900"/>
      </w:tblGrid>
      <w:tr w:rsidR="00315001" w:rsidRPr="006659E9" w:rsidTr="00315001">
        <w:trPr>
          <w:trHeight w:val="233"/>
        </w:trPr>
        <w:tc>
          <w:tcPr>
            <w:tcW w:w="8748" w:type="dxa"/>
            <w:vMerge w:val="restart"/>
          </w:tcPr>
          <w:p w:rsidR="00315001" w:rsidRDefault="00315001" w:rsidP="00DE7E9D">
            <w:pPr>
              <w:jc w:val="center"/>
              <w:rPr>
                <w:b/>
                <w:sz w:val="18"/>
                <w:szCs w:val="18"/>
              </w:rPr>
            </w:pPr>
          </w:p>
          <w:p w:rsidR="00315001" w:rsidRPr="006659E9" w:rsidRDefault="00315001" w:rsidP="00DE7E9D">
            <w:pPr>
              <w:jc w:val="center"/>
              <w:rPr>
                <w:b/>
                <w:sz w:val="18"/>
                <w:szCs w:val="18"/>
              </w:rPr>
            </w:pPr>
            <w:r w:rsidRPr="006659E9">
              <w:rPr>
                <w:b/>
                <w:sz w:val="18"/>
                <w:szCs w:val="18"/>
              </w:rPr>
              <w:t>Критерии</w:t>
            </w:r>
          </w:p>
        </w:tc>
        <w:tc>
          <w:tcPr>
            <w:tcW w:w="900" w:type="dxa"/>
            <w:vMerge w:val="restart"/>
          </w:tcPr>
          <w:p w:rsidR="00315001" w:rsidRDefault="00315001" w:rsidP="00DE7E9D">
            <w:pPr>
              <w:jc w:val="center"/>
              <w:rPr>
                <w:b/>
                <w:sz w:val="18"/>
                <w:szCs w:val="18"/>
              </w:rPr>
            </w:pPr>
          </w:p>
          <w:p w:rsidR="00315001" w:rsidRPr="006659E9" w:rsidRDefault="00315001" w:rsidP="00DE7E9D">
            <w:pPr>
              <w:jc w:val="center"/>
              <w:rPr>
                <w:b/>
                <w:sz w:val="18"/>
                <w:szCs w:val="18"/>
              </w:rPr>
            </w:pPr>
            <w:r w:rsidRPr="006659E9">
              <w:rPr>
                <w:b/>
                <w:sz w:val="18"/>
                <w:szCs w:val="18"/>
              </w:rPr>
              <w:t>Баллы</w:t>
            </w:r>
          </w:p>
        </w:tc>
      </w:tr>
      <w:tr w:rsidR="00315001" w:rsidRPr="006659E9" w:rsidTr="00315001">
        <w:trPr>
          <w:trHeight w:val="232"/>
        </w:trPr>
        <w:tc>
          <w:tcPr>
            <w:tcW w:w="8748" w:type="dxa"/>
            <w:vMerge/>
          </w:tcPr>
          <w:p w:rsidR="00315001" w:rsidRPr="006659E9" w:rsidRDefault="00315001" w:rsidP="00DE7E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315001" w:rsidRPr="006659E9" w:rsidRDefault="00315001" w:rsidP="00DE7E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DE7E9D">
            <w:pPr>
              <w:rPr>
                <w:b/>
                <w:sz w:val="18"/>
                <w:szCs w:val="18"/>
              </w:rPr>
            </w:pPr>
            <w:r w:rsidRPr="006659E9">
              <w:rPr>
                <w:b/>
                <w:sz w:val="18"/>
                <w:szCs w:val="18"/>
              </w:rPr>
              <w:t>Доклады на научных конференциях, семинарах и т.п.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1500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очное участие)*</w:t>
            </w:r>
          </w:p>
        </w:tc>
        <w:tc>
          <w:tcPr>
            <w:tcW w:w="900" w:type="dxa"/>
          </w:tcPr>
          <w:p w:rsidR="00315001" w:rsidRPr="006659E9" w:rsidRDefault="00315001" w:rsidP="00DE7E9D">
            <w:pPr>
              <w:rPr>
                <w:b/>
                <w:sz w:val="18"/>
                <w:szCs w:val="18"/>
              </w:rPr>
            </w:pP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еждународные, за пределами РФ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5001" w:rsidRPr="00E91CB7">
              <w:rPr>
                <w:sz w:val="18"/>
                <w:szCs w:val="18"/>
              </w:rPr>
              <w:t>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еждународные, за пределами РС (Я)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 на территории РС (Я)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6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Городские (г. Якутск, Нерюнгри, Мирный, Анадырь)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4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Университетские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3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Кафедральные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1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213930">
            <w:pPr>
              <w:rPr>
                <w:b/>
                <w:sz w:val="18"/>
                <w:szCs w:val="18"/>
              </w:rPr>
            </w:pPr>
            <w:r w:rsidRPr="006659E9">
              <w:rPr>
                <w:b/>
                <w:sz w:val="18"/>
                <w:szCs w:val="18"/>
              </w:rPr>
              <w:t xml:space="preserve">Научные публикации </w:t>
            </w:r>
            <w:r w:rsidR="00BC071F" w:rsidRPr="006659E9">
              <w:rPr>
                <w:i/>
                <w:sz w:val="18"/>
                <w:szCs w:val="18"/>
              </w:rPr>
              <w:t>(баллы делятся на количество авторов публикаций)</w:t>
            </w:r>
            <w:r>
              <w:rPr>
                <w:i/>
                <w:sz w:val="18"/>
                <w:szCs w:val="18"/>
              </w:rPr>
              <w:t>*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rPr>
                <w:sz w:val="18"/>
                <w:szCs w:val="18"/>
              </w:rPr>
            </w:pP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еждународные, за пределами РФ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5001" w:rsidRPr="00E91CB7">
              <w:rPr>
                <w:sz w:val="18"/>
                <w:szCs w:val="18"/>
              </w:rPr>
              <w:t>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еждународные, за пределами РС (Я)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 на территории РС (Я)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6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Городские (г. Якутск, Нерюнгри, Мирный, Анадырь)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4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Университетские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3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Кафедральные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1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213930">
            <w:pPr>
              <w:rPr>
                <w:b/>
                <w:sz w:val="18"/>
                <w:szCs w:val="18"/>
              </w:rPr>
            </w:pPr>
            <w:r w:rsidRPr="006659E9">
              <w:rPr>
                <w:b/>
                <w:sz w:val="18"/>
                <w:szCs w:val="18"/>
              </w:rPr>
              <w:t xml:space="preserve">Гранты, выигранные студентами </w:t>
            </w:r>
            <w:r w:rsidR="00BC071F" w:rsidRPr="006659E9">
              <w:rPr>
                <w:i/>
                <w:sz w:val="18"/>
                <w:szCs w:val="18"/>
              </w:rPr>
              <w:t>(баллы делятся на количество исполнителей гранта)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rPr>
                <w:sz w:val="18"/>
                <w:szCs w:val="18"/>
              </w:rPr>
            </w:pP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еждународные, за пределами РФ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5001" w:rsidRPr="00E91CB7">
              <w:rPr>
                <w:sz w:val="18"/>
                <w:szCs w:val="18"/>
              </w:rPr>
              <w:t>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еждународные, за пределами РС (Я)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еждународные на территории РС (Я)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Всероссийские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6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Городские (г. Якутск, Нерюнгри, Мирный, Анадырь)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4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Университетские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3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Кафедральные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1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213930">
            <w:pPr>
              <w:rPr>
                <w:b/>
                <w:sz w:val="18"/>
                <w:szCs w:val="18"/>
              </w:rPr>
            </w:pPr>
            <w:r w:rsidRPr="006659E9">
              <w:rPr>
                <w:b/>
                <w:sz w:val="18"/>
                <w:szCs w:val="18"/>
              </w:rPr>
              <w:t xml:space="preserve">Охранные документы, полученные  студентами на объекты интеллектуальной собственности </w:t>
            </w:r>
            <w:r w:rsidR="00E54CC2" w:rsidRPr="006659E9">
              <w:rPr>
                <w:i/>
                <w:sz w:val="18"/>
                <w:szCs w:val="18"/>
              </w:rPr>
              <w:t>(баллы делятся на количество авторов обладателей интеллектуальной собственности)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10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DE7E9D">
            <w:pPr>
              <w:rPr>
                <w:b/>
                <w:sz w:val="18"/>
                <w:szCs w:val="18"/>
              </w:rPr>
            </w:pPr>
            <w:r w:rsidRPr="006659E9">
              <w:rPr>
                <w:b/>
                <w:sz w:val="18"/>
                <w:szCs w:val="18"/>
              </w:rPr>
              <w:t>Наград</w:t>
            </w:r>
            <w:r>
              <w:rPr>
                <w:b/>
                <w:sz w:val="18"/>
                <w:szCs w:val="18"/>
              </w:rPr>
              <w:t>а</w:t>
            </w:r>
            <w:r w:rsidRPr="006659E9">
              <w:rPr>
                <w:b/>
                <w:sz w:val="18"/>
                <w:szCs w:val="18"/>
              </w:rPr>
              <w:t xml:space="preserve"> (приз) за р</w:t>
            </w:r>
            <w:r>
              <w:rPr>
                <w:b/>
                <w:sz w:val="18"/>
                <w:szCs w:val="18"/>
              </w:rPr>
              <w:t>езультаты научн</w:t>
            </w:r>
            <w:r w:rsidRPr="006659E9">
              <w:rPr>
                <w:b/>
                <w:sz w:val="18"/>
                <w:szCs w:val="18"/>
              </w:rPr>
              <w:t>ой работы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rPr>
                <w:sz w:val="18"/>
                <w:szCs w:val="18"/>
              </w:rPr>
            </w:pP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</w:t>
            </w:r>
            <w:r w:rsidR="00E91CB7">
              <w:rPr>
                <w:sz w:val="18"/>
                <w:szCs w:val="18"/>
              </w:rPr>
              <w:t>ая</w:t>
            </w:r>
            <w:r w:rsidRPr="006659E9">
              <w:rPr>
                <w:sz w:val="18"/>
                <w:szCs w:val="18"/>
              </w:rPr>
              <w:t>, за пределами РФ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5001" w:rsidRPr="00E91CB7">
              <w:rPr>
                <w:sz w:val="18"/>
                <w:szCs w:val="18"/>
              </w:rPr>
              <w:t>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</w:t>
            </w:r>
            <w:r w:rsidR="00E91CB7">
              <w:rPr>
                <w:sz w:val="18"/>
                <w:szCs w:val="18"/>
              </w:rPr>
              <w:t>ая</w:t>
            </w:r>
            <w:r w:rsidRPr="006659E9">
              <w:rPr>
                <w:sz w:val="18"/>
                <w:szCs w:val="18"/>
              </w:rPr>
              <w:t>, за пределами РС (Я)</w:t>
            </w:r>
          </w:p>
        </w:tc>
        <w:tc>
          <w:tcPr>
            <w:tcW w:w="900" w:type="dxa"/>
          </w:tcPr>
          <w:p w:rsidR="00315001" w:rsidRPr="00E91CB7" w:rsidRDefault="001761AF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659E9">
              <w:rPr>
                <w:sz w:val="18"/>
                <w:szCs w:val="18"/>
              </w:rPr>
              <w:t>еждународн</w:t>
            </w:r>
            <w:r w:rsidR="00E91CB7">
              <w:rPr>
                <w:sz w:val="18"/>
                <w:szCs w:val="18"/>
              </w:rPr>
              <w:t>ая</w:t>
            </w:r>
            <w:r w:rsidRPr="006659E9">
              <w:rPr>
                <w:sz w:val="18"/>
                <w:szCs w:val="18"/>
              </w:rPr>
              <w:t xml:space="preserve"> на территории РС (Я)</w:t>
            </w:r>
          </w:p>
        </w:tc>
        <w:tc>
          <w:tcPr>
            <w:tcW w:w="900" w:type="dxa"/>
          </w:tcPr>
          <w:p w:rsidR="00315001" w:rsidRPr="00E91CB7" w:rsidRDefault="00256403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Всероссийск</w:t>
            </w:r>
            <w:r w:rsidR="00E91CB7">
              <w:rPr>
                <w:sz w:val="18"/>
                <w:szCs w:val="18"/>
              </w:rPr>
              <w:t>ая</w:t>
            </w:r>
          </w:p>
        </w:tc>
        <w:tc>
          <w:tcPr>
            <w:tcW w:w="900" w:type="dxa"/>
          </w:tcPr>
          <w:p w:rsidR="00315001" w:rsidRPr="00E91CB7" w:rsidRDefault="00256403" w:rsidP="00DE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Региональн</w:t>
            </w:r>
            <w:r w:rsidR="00E91CB7">
              <w:rPr>
                <w:sz w:val="18"/>
                <w:szCs w:val="18"/>
              </w:rPr>
              <w:t>ая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6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Республиканск</w:t>
            </w:r>
            <w:r w:rsidR="00E91CB7">
              <w:rPr>
                <w:sz w:val="18"/>
                <w:szCs w:val="18"/>
              </w:rPr>
              <w:t>ая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5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Городск</w:t>
            </w:r>
            <w:r w:rsidR="00E91CB7">
              <w:rPr>
                <w:sz w:val="18"/>
                <w:szCs w:val="18"/>
              </w:rPr>
              <w:t>ая</w:t>
            </w:r>
            <w:r w:rsidRPr="006659E9">
              <w:rPr>
                <w:sz w:val="18"/>
                <w:szCs w:val="18"/>
              </w:rPr>
              <w:t xml:space="preserve"> (г. Якутск, Нерюнгри, Мирный, Анадырь)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4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Университетск</w:t>
            </w:r>
            <w:r w:rsidR="00E91CB7">
              <w:rPr>
                <w:sz w:val="18"/>
                <w:szCs w:val="18"/>
              </w:rPr>
              <w:t>ая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3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Институтск</w:t>
            </w:r>
            <w:r w:rsidR="00E91CB7">
              <w:rPr>
                <w:sz w:val="18"/>
                <w:szCs w:val="18"/>
              </w:rPr>
              <w:t>ая</w:t>
            </w:r>
            <w:r w:rsidRPr="006659E9">
              <w:rPr>
                <w:sz w:val="18"/>
                <w:szCs w:val="18"/>
              </w:rPr>
              <w:t>/Факультетск</w:t>
            </w:r>
            <w:r w:rsidR="00E91CB7">
              <w:rPr>
                <w:sz w:val="18"/>
                <w:szCs w:val="18"/>
              </w:rPr>
              <w:t>ая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2</w:t>
            </w:r>
          </w:p>
        </w:tc>
      </w:tr>
      <w:tr w:rsidR="00315001" w:rsidRPr="006659E9" w:rsidTr="00315001">
        <w:tc>
          <w:tcPr>
            <w:tcW w:w="8748" w:type="dxa"/>
          </w:tcPr>
          <w:p w:rsidR="00315001" w:rsidRPr="006659E9" w:rsidRDefault="00315001" w:rsidP="00EC30A9">
            <w:pPr>
              <w:ind w:left="709" w:hanging="349"/>
              <w:rPr>
                <w:sz w:val="18"/>
                <w:szCs w:val="18"/>
              </w:rPr>
            </w:pPr>
            <w:r w:rsidRPr="006659E9">
              <w:rPr>
                <w:sz w:val="18"/>
                <w:szCs w:val="18"/>
              </w:rPr>
              <w:t>Кафедральн</w:t>
            </w:r>
            <w:r w:rsidR="00E91CB7">
              <w:rPr>
                <w:sz w:val="18"/>
                <w:szCs w:val="18"/>
              </w:rPr>
              <w:t>ая</w:t>
            </w:r>
          </w:p>
        </w:tc>
        <w:tc>
          <w:tcPr>
            <w:tcW w:w="900" w:type="dxa"/>
          </w:tcPr>
          <w:p w:rsidR="00315001" w:rsidRPr="00E91CB7" w:rsidRDefault="00315001" w:rsidP="00DE7E9D">
            <w:pPr>
              <w:jc w:val="center"/>
              <w:rPr>
                <w:sz w:val="18"/>
                <w:szCs w:val="18"/>
              </w:rPr>
            </w:pPr>
            <w:r w:rsidRPr="00E91CB7">
              <w:rPr>
                <w:sz w:val="18"/>
                <w:szCs w:val="18"/>
              </w:rPr>
              <w:t>1</w:t>
            </w:r>
          </w:p>
        </w:tc>
      </w:tr>
    </w:tbl>
    <w:p w:rsidR="00315001" w:rsidRDefault="00315001" w:rsidP="00315001">
      <w:pPr>
        <w:widowControl w:val="0"/>
        <w:autoSpaceDE w:val="0"/>
        <w:autoSpaceDN w:val="0"/>
        <w:ind w:firstLine="360"/>
        <w:rPr>
          <w:sz w:val="22"/>
          <w:szCs w:val="22"/>
        </w:rPr>
      </w:pPr>
    </w:p>
    <w:p w:rsidR="00EC30A9" w:rsidRDefault="00EC30A9" w:rsidP="00315001">
      <w:pPr>
        <w:widowControl w:val="0"/>
        <w:autoSpaceDE w:val="0"/>
        <w:autoSpaceDN w:val="0"/>
        <w:ind w:firstLine="360"/>
        <w:rPr>
          <w:sz w:val="22"/>
          <w:szCs w:val="22"/>
        </w:rPr>
      </w:pPr>
      <w:r w:rsidRPr="00EC30A9">
        <w:rPr>
          <w:sz w:val="22"/>
          <w:szCs w:val="22"/>
        </w:rPr>
        <w:t>* -</w:t>
      </w:r>
      <w:r w:rsidR="00315001">
        <w:rPr>
          <w:sz w:val="22"/>
          <w:szCs w:val="22"/>
        </w:rPr>
        <w:t xml:space="preserve"> </w:t>
      </w:r>
      <w:r w:rsidRPr="00EC30A9">
        <w:rPr>
          <w:sz w:val="22"/>
          <w:szCs w:val="22"/>
        </w:rPr>
        <w:t xml:space="preserve">в течение </w:t>
      </w:r>
      <w:r w:rsidR="00315001">
        <w:rPr>
          <w:sz w:val="22"/>
          <w:szCs w:val="22"/>
        </w:rPr>
        <w:t>1 года</w:t>
      </w:r>
      <w:r w:rsidRPr="00EC30A9">
        <w:rPr>
          <w:sz w:val="22"/>
          <w:szCs w:val="22"/>
        </w:rPr>
        <w:t>, предшествующ</w:t>
      </w:r>
      <w:r w:rsidR="00315001">
        <w:rPr>
          <w:sz w:val="22"/>
          <w:szCs w:val="22"/>
        </w:rPr>
        <w:t>его</w:t>
      </w:r>
      <w:r w:rsidRPr="00EC30A9">
        <w:rPr>
          <w:sz w:val="22"/>
          <w:szCs w:val="22"/>
        </w:rPr>
        <w:t xml:space="preserve"> назначению повышенной стипендии</w:t>
      </w:r>
    </w:p>
    <w:p w:rsidR="00315001" w:rsidRDefault="00315001" w:rsidP="00315001">
      <w:pPr>
        <w:widowControl w:val="0"/>
        <w:autoSpaceDE w:val="0"/>
        <w:autoSpaceDN w:val="0"/>
        <w:ind w:firstLine="360"/>
      </w:pPr>
      <w:r w:rsidRPr="00EC30A9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EC30A9">
        <w:rPr>
          <w:sz w:val="22"/>
          <w:szCs w:val="22"/>
        </w:rPr>
        <w:t xml:space="preserve"> - в течение 2 лет, предшествующих назначению повышенной стипендии</w:t>
      </w:r>
    </w:p>
    <w:p w:rsidR="009D4D0F" w:rsidRDefault="009D4D0F" w:rsidP="00336C26">
      <w:pPr>
        <w:widowControl w:val="0"/>
        <w:autoSpaceDE w:val="0"/>
        <w:autoSpaceDN w:val="0"/>
        <w:jc w:val="right"/>
      </w:pPr>
      <w:r w:rsidRPr="009D4D0F">
        <w:lastRenderedPageBreak/>
        <w:t xml:space="preserve">Приложение </w:t>
      </w:r>
      <w:r>
        <w:t>3</w:t>
      </w:r>
    </w:p>
    <w:p w:rsidR="004410D3" w:rsidRPr="002A3080" w:rsidRDefault="004410D3" w:rsidP="004410D3">
      <w:pPr>
        <w:jc w:val="center"/>
        <w:rPr>
          <w:b/>
        </w:rPr>
      </w:pPr>
      <w:r w:rsidRPr="002A3080">
        <w:rPr>
          <w:b/>
        </w:rPr>
        <w:t>Критерии для назначения повышенной стипендии</w:t>
      </w:r>
    </w:p>
    <w:p w:rsidR="00307A04" w:rsidRDefault="004410D3" w:rsidP="004410D3">
      <w:pPr>
        <w:widowControl w:val="0"/>
        <w:autoSpaceDE w:val="0"/>
        <w:autoSpaceDN w:val="0"/>
        <w:jc w:val="center"/>
      </w:pPr>
      <w:r w:rsidRPr="006315BC">
        <w:rPr>
          <w:b/>
        </w:rPr>
        <w:t xml:space="preserve">за достижения студента в </w:t>
      </w:r>
      <w:r>
        <w:rPr>
          <w:b/>
        </w:rPr>
        <w:t>обществен</w:t>
      </w:r>
      <w:r w:rsidRPr="006315BC">
        <w:rPr>
          <w:b/>
        </w:rPr>
        <w:t>ной деятельности</w:t>
      </w:r>
    </w:p>
    <w:p w:rsidR="00307A04" w:rsidRDefault="00307A04" w:rsidP="00307A04">
      <w:pPr>
        <w:widowControl w:val="0"/>
        <w:autoSpaceDE w:val="0"/>
        <w:autoSpaceDN w:val="0"/>
        <w:jc w:val="center"/>
      </w:pPr>
    </w:p>
    <w:tbl>
      <w:tblPr>
        <w:tblW w:w="1031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0"/>
        <w:gridCol w:w="2182"/>
        <w:gridCol w:w="991"/>
      </w:tblGrid>
      <w:tr w:rsidR="007A0A0A" w:rsidRPr="0080374C" w:rsidTr="00207054">
        <w:trPr>
          <w:jc w:val="center"/>
        </w:trPr>
        <w:tc>
          <w:tcPr>
            <w:tcW w:w="7140" w:type="dxa"/>
          </w:tcPr>
          <w:p w:rsidR="007A0A0A" w:rsidRPr="0080374C" w:rsidRDefault="007A0A0A" w:rsidP="00DE7E9D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80374C">
              <w:rPr>
                <w:sz w:val="22"/>
                <w:szCs w:val="22"/>
              </w:rPr>
              <w:t xml:space="preserve">Наименование критерия </w:t>
            </w:r>
          </w:p>
        </w:tc>
        <w:tc>
          <w:tcPr>
            <w:tcW w:w="2182" w:type="dxa"/>
          </w:tcPr>
          <w:p w:rsidR="007A0A0A" w:rsidRPr="0080374C" w:rsidRDefault="007A0A0A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4C">
              <w:rPr>
                <w:sz w:val="22"/>
                <w:szCs w:val="22"/>
              </w:rPr>
              <w:t xml:space="preserve">Единица </w:t>
            </w:r>
          </w:p>
          <w:p w:rsidR="007A0A0A" w:rsidRPr="0080374C" w:rsidRDefault="007A0A0A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4C">
              <w:rPr>
                <w:sz w:val="22"/>
                <w:szCs w:val="22"/>
              </w:rPr>
              <w:t>оценки</w:t>
            </w:r>
          </w:p>
        </w:tc>
        <w:tc>
          <w:tcPr>
            <w:tcW w:w="991" w:type="dxa"/>
          </w:tcPr>
          <w:p w:rsidR="007A0A0A" w:rsidRPr="0080374C" w:rsidRDefault="007A0A0A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4C">
              <w:rPr>
                <w:sz w:val="22"/>
                <w:szCs w:val="22"/>
              </w:rPr>
              <w:t xml:space="preserve">Оценка </w:t>
            </w:r>
          </w:p>
        </w:tc>
      </w:tr>
      <w:tr w:rsidR="007A0A0A" w:rsidRPr="0080374C" w:rsidTr="00207054">
        <w:trPr>
          <w:jc w:val="center"/>
        </w:trPr>
        <w:tc>
          <w:tcPr>
            <w:tcW w:w="7140" w:type="dxa"/>
          </w:tcPr>
          <w:p w:rsidR="007A0A0A" w:rsidRPr="00256403" w:rsidRDefault="00256403" w:rsidP="00256403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256403">
              <w:rPr>
                <w:b/>
                <w:sz w:val="22"/>
                <w:szCs w:val="22"/>
              </w:rPr>
              <w:t>Членство в общественной организации</w:t>
            </w:r>
          </w:p>
        </w:tc>
        <w:tc>
          <w:tcPr>
            <w:tcW w:w="2182" w:type="dxa"/>
          </w:tcPr>
          <w:p w:rsidR="007A0A0A" w:rsidRPr="0080374C" w:rsidRDefault="00906164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Членство не менее 1 года</w:t>
            </w:r>
          </w:p>
        </w:tc>
        <w:tc>
          <w:tcPr>
            <w:tcW w:w="991" w:type="dxa"/>
          </w:tcPr>
          <w:p w:rsidR="007A0A0A" w:rsidRPr="0080374C" w:rsidRDefault="007A0A0A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4C">
              <w:rPr>
                <w:sz w:val="22"/>
                <w:szCs w:val="22"/>
              </w:rPr>
              <w:t>1 балл</w:t>
            </w:r>
          </w:p>
        </w:tc>
      </w:tr>
      <w:tr w:rsidR="007A0A0A" w:rsidRPr="0080374C" w:rsidTr="00207054">
        <w:trPr>
          <w:jc w:val="center"/>
        </w:trPr>
        <w:tc>
          <w:tcPr>
            <w:tcW w:w="7140" w:type="dxa"/>
          </w:tcPr>
          <w:p w:rsidR="007A0A0A" w:rsidRPr="002977C1" w:rsidRDefault="00906164" w:rsidP="00906164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2977C1">
              <w:rPr>
                <w:b/>
                <w:sz w:val="22"/>
                <w:szCs w:val="22"/>
              </w:rPr>
              <w:t>Систематическое участие студента в деятельности по информац</w:t>
            </w:r>
            <w:r w:rsidRPr="002977C1">
              <w:rPr>
                <w:b/>
                <w:sz w:val="22"/>
                <w:szCs w:val="22"/>
              </w:rPr>
              <w:t>и</w:t>
            </w:r>
            <w:r w:rsidRPr="002977C1">
              <w:rPr>
                <w:b/>
                <w:sz w:val="22"/>
                <w:szCs w:val="22"/>
              </w:rPr>
              <w:t>онному обеспечению общественно-значимых мероприятий</w:t>
            </w:r>
            <w:r w:rsidR="002977C1" w:rsidRPr="002977C1">
              <w:rPr>
                <w:b/>
                <w:sz w:val="22"/>
                <w:szCs w:val="22"/>
              </w:rPr>
              <w:t>, общес</w:t>
            </w:r>
            <w:r w:rsidR="002977C1" w:rsidRPr="002977C1">
              <w:rPr>
                <w:b/>
                <w:sz w:val="22"/>
                <w:szCs w:val="22"/>
              </w:rPr>
              <w:t>т</w:t>
            </w:r>
            <w:r w:rsidR="002977C1" w:rsidRPr="002977C1">
              <w:rPr>
                <w:b/>
                <w:sz w:val="22"/>
                <w:szCs w:val="22"/>
              </w:rPr>
              <w:t>венной жизни СВФУ:</w:t>
            </w:r>
          </w:p>
        </w:tc>
        <w:tc>
          <w:tcPr>
            <w:tcW w:w="2182" w:type="dxa"/>
          </w:tcPr>
          <w:p w:rsidR="007A0A0A" w:rsidRPr="0080374C" w:rsidRDefault="002977C1" w:rsidP="002977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месяцев</w:t>
            </w:r>
          </w:p>
        </w:tc>
        <w:tc>
          <w:tcPr>
            <w:tcW w:w="991" w:type="dxa"/>
          </w:tcPr>
          <w:p w:rsidR="007A0A0A" w:rsidRPr="0080374C" w:rsidRDefault="007A0A0A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977C1" w:rsidRPr="0080374C" w:rsidTr="00207054">
        <w:trPr>
          <w:jc w:val="center"/>
        </w:trPr>
        <w:tc>
          <w:tcPr>
            <w:tcW w:w="7140" w:type="dxa"/>
          </w:tcPr>
          <w:p w:rsidR="002977C1" w:rsidRPr="0080374C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182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 в СМИ</w:t>
            </w:r>
          </w:p>
        </w:tc>
        <w:tc>
          <w:tcPr>
            <w:tcW w:w="991" w:type="dxa"/>
          </w:tcPr>
          <w:p w:rsidR="002977C1" w:rsidRPr="0080374C" w:rsidRDefault="002977C1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A0A0A" w:rsidRPr="0080374C" w:rsidTr="00207054">
        <w:trPr>
          <w:jc w:val="center"/>
        </w:trPr>
        <w:tc>
          <w:tcPr>
            <w:tcW w:w="7140" w:type="dxa"/>
          </w:tcPr>
          <w:p w:rsidR="007A0A0A" w:rsidRPr="00207054" w:rsidRDefault="002977C1" w:rsidP="002977C1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 w:rsidRPr="00207054">
              <w:rPr>
                <w:b/>
                <w:sz w:val="22"/>
                <w:szCs w:val="22"/>
              </w:rPr>
              <w:t>Издание студентом газеты, журнала, создание и реализация теле- и радиопрограмм</w:t>
            </w:r>
          </w:p>
        </w:tc>
        <w:tc>
          <w:tcPr>
            <w:tcW w:w="2182" w:type="dxa"/>
          </w:tcPr>
          <w:p w:rsidR="007A0A0A" w:rsidRPr="0080374C" w:rsidRDefault="00F719D7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Имеющих лицензии и действующих на основании локал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актов в течение 1 года</w:t>
            </w:r>
            <w:r w:rsidR="007A0A0A" w:rsidRPr="00803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7A0A0A" w:rsidRPr="0080374C" w:rsidRDefault="007A0A0A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07054" w:rsidRPr="0080374C" w:rsidTr="00207054">
        <w:trPr>
          <w:trHeight w:val="219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07054" w:rsidRPr="0080374C" w:rsidTr="00207054">
        <w:trPr>
          <w:trHeight w:val="232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07054" w:rsidRPr="0080374C" w:rsidTr="00207054">
        <w:trPr>
          <w:trHeight w:val="229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07054" w:rsidRPr="0080374C" w:rsidTr="00207054">
        <w:trPr>
          <w:trHeight w:val="228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07054" w:rsidRPr="0080374C" w:rsidTr="00207054">
        <w:trPr>
          <w:trHeight w:val="239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07054" w:rsidRPr="0080374C" w:rsidTr="00207054">
        <w:trPr>
          <w:trHeight w:val="191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07054" w:rsidRPr="0080374C" w:rsidTr="00207054">
        <w:trPr>
          <w:trHeight w:val="190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07054" w:rsidRPr="0080374C" w:rsidTr="00207054">
        <w:trPr>
          <w:trHeight w:val="201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7054" w:rsidRPr="0080374C" w:rsidTr="00207054">
        <w:trPr>
          <w:trHeight w:val="200"/>
          <w:jc w:val="center"/>
        </w:trPr>
        <w:tc>
          <w:tcPr>
            <w:tcW w:w="7140" w:type="dxa"/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182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7054" w:rsidRPr="0080374C" w:rsidTr="00207054">
        <w:trPr>
          <w:trHeight w:val="211"/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207054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издание, т/р прог.</w:t>
            </w:r>
          </w:p>
        </w:tc>
        <w:tc>
          <w:tcPr>
            <w:tcW w:w="991" w:type="dxa"/>
          </w:tcPr>
          <w:p w:rsidR="00207054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7054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207054" w:rsidRPr="00207054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и/или организация мероприятий по защите прав</w:t>
            </w:r>
            <w:r w:rsidR="00E026A0">
              <w:rPr>
                <w:b/>
                <w:sz w:val="22"/>
                <w:szCs w:val="22"/>
              </w:rPr>
              <w:t xml:space="preserve"> студентов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207054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месяцев</w:t>
            </w:r>
            <w:r w:rsidR="00207054" w:rsidRPr="00803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07054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207054" w:rsidRPr="0080374C" w:rsidRDefault="00207054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207054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207054" w:rsidRPr="0080374C" w:rsidRDefault="00207054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207054" w:rsidRDefault="00E026A0" w:rsidP="00E026A0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Участие и/или организация мероприятий, направленных на разв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тие интеллектуального потенциала студентов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месяцев</w:t>
            </w:r>
            <w:r w:rsidRPr="00803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207054" w:rsidRDefault="00E026A0" w:rsidP="008B5E16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и/или организация мероприятий, направленных на разв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тие творчеств</w:t>
            </w:r>
            <w:r w:rsidR="008B5E16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среди студентов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месяцев</w:t>
            </w:r>
            <w:r w:rsidRPr="00803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207054" w:rsidRDefault="008B5E16" w:rsidP="008B5E16">
            <w:pPr>
              <w:pStyle w:val="aa"/>
              <w:autoSpaceDE w:val="0"/>
              <w:autoSpaceDN w:val="0"/>
              <w:adjustRightInd w:val="0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Безвозмездное выполнение студентом общественно- полезной де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b/>
                <w:sz w:val="22"/>
                <w:szCs w:val="22"/>
              </w:rPr>
              <w:t>тельности, в том числе организационной, направленной на подде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жание общественной безопасности, благоустройство окружающей среды, природоохранной среды, пропаганды трезвого, здорового 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раза жизни среди студентов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месяцев</w:t>
            </w:r>
            <w:r w:rsidRPr="008037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026A0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E026A0" w:rsidRPr="0080374C" w:rsidRDefault="00E026A0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E026A0" w:rsidRPr="0080374C" w:rsidRDefault="00E026A0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B5E16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8B5E16" w:rsidRPr="0080374C" w:rsidRDefault="008B5E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B5E16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8B5E16" w:rsidRPr="0080374C" w:rsidRDefault="008B5E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B5E16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8B5E16" w:rsidRPr="0080374C" w:rsidRDefault="008B5E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B5E16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8B5E16" w:rsidRPr="0080374C" w:rsidRDefault="008B5E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B5E16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8B5E16" w:rsidRPr="0080374C" w:rsidRDefault="008B5E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5E16" w:rsidRPr="0080374C" w:rsidTr="00207054">
        <w:trPr>
          <w:jc w:val="center"/>
        </w:trPr>
        <w:tc>
          <w:tcPr>
            <w:tcW w:w="7140" w:type="dxa"/>
            <w:tcBorders>
              <w:right w:val="single" w:sz="4" w:space="0" w:color="auto"/>
            </w:tcBorders>
          </w:tcPr>
          <w:p w:rsidR="008B5E16" w:rsidRDefault="008B5E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991" w:type="dxa"/>
          </w:tcPr>
          <w:p w:rsidR="008B5E16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7A0A0A" w:rsidRDefault="007A0A0A" w:rsidP="00307A04">
      <w:pPr>
        <w:widowControl w:val="0"/>
        <w:autoSpaceDE w:val="0"/>
        <w:autoSpaceDN w:val="0"/>
        <w:jc w:val="center"/>
      </w:pPr>
    </w:p>
    <w:p w:rsidR="00EC30A9" w:rsidRDefault="00EC30A9" w:rsidP="00336C26">
      <w:pPr>
        <w:widowControl w:val="0"/>
        <w:autoSpaceDE w:val="0"/>
        <w:autoSpaceDN w:val="0"/>
        <w:jc w:val="right"/>
      </w:pPr>
    </w:p>
    <w:p w:rsidR="00EC30A9" w:rsidRDefault="00EC30A9" w:rsidP="00336C26">
      <w:pPr>
        <w:widowControl w:val="0"/>
        <w:autoSpaceDE w:val="0"/>
        <w:autoSpaceDN w:val="0"/>
        <w:jc w:val="right"/>
      </w:pPr>
    </w:p>
    <w:p w:rsidR="0080374C" w:rsidRDefault="0080374C" w:rsidP="00336C26">
      <w:pPr>
        <w:widowControl w:val="0"/>
        <w:autoSpaceDE w:val="0"/>
        <w:autoSpaceDN w:val="0"/>
        <w:jc w:val="right"/>
      </w:pPr>
    </w:p>
    <w:p w:rsidR="00C13958" w:rsidRDefault="00C13958" w:rsidP="00336C26">
      <w:pPr>
        <w:widowControl w:val="0"/>
        <w:autoSpaceDE w:val="0"/>
        <w:autoSpaceDN w:val="0"/>
        <w:jc w:val="right"/>
      </w:pPr>
    </w:p>
    <w:p w:rsidR="00C13958" w:rsidRDefault="00C13958" w:rsidP="00336C26">
      <w:pPr>
        <w:widowControl w:val="0"/>
        <w:autoSpaceDE w:val="0"/>
        <w:autoSpaceDN w:val="0"/>
        <w:jc w:val="right"/>
      </w:pPr>
    </w:p>
    <w:p w:rsidR="00C13958" w:rsidRDefault="00C13958" w:rsidP="00336C26">
      <w:pPr>
        <w:widowControl w:val="0"/>
        <w:autoSpaceDE w:val="0"/>
        <w:autoSpaceDN w:val="0"/>
        <w:jc w:val="right"/>
      </w:pPr>
    </w:p>
    <w:p w:rsidR="009D4D0F" w:rsidRDefault="009D4D0F" w:rsidP="00336C26">
      <w:pPr>
        <w:widowControl w:val="0"/>
        <w:autoSpaceDE w:val="0"/>
        <w:autoSpaceDN w:val="0"/>
        <w:jc w:val="right"/>
      </w:pPr>
      <w:r w:rsidRPr="009D4D0F">
        <w:lastRenderedPageBreak/>
        <w:t xml:space="preserve">Приложение </w:t>
      </w:r>
      <w:r>
        <w:t>4</w:t>
      </w:r>
    </w:p>
    <w:p w:rsidR="004410D3" w:rsidRPr="002A3080" w:rsidRDefault="004410D3" w:rsidP="004410D3">
      <w:pPr>
        <w:jc w:val="center"/>
        <w:rPr>
          <w:b/>
        </w:rPr>
      </w:pPr>
      <w:r w:rsidRPr="002A3080">
        <w:rPr>
          <w:b/>
        </w:rPr>
        <w:t>Критерии для назначения повышенной стипендии</w:t>
      </w:r>
    </w:p>
    <w:p w:rsidR="00307A04" w:rsidRDefault="004410D3" w:rsidP="004410D3">
      <w:pPr>
        <w:widowControl w:val="0"/>
        <w:autoSpaceDE w:val="0"/>
        <w:autoSpaceDN w:val="0"/>
        <w:jc w:val="center"/>
      </w:pPr>
      <w:r w:rsidRPr="006315BC">
        <w:rPr>
          <w:b/>
        </w:rPr>
        <w:t xml:space="preserve">за достижения студента в </w:t>
      </w:r>
      <w:r>
        <w:rPr>
          <w:b/>
        </w:rPr>
        <w:t>культурно-творческой</w:t>
      </w:r>
      <w:r w:rsidRPr="006315BC">
        <w:rPr>
          <w:b/>
        </w:rPr>
        <w:t xml:space="preserve"> деятельности</w:t>
      </w:r>
    </w:p>
    <w:p w:rsidR="007A0A0A" w:rsidRDefault="007A0A0A" w:rsidP="007A0A0A">
      <w:pPr>
        <w:widowControl w:val="0"/>
        <w:autoSpaceDE w:val="0"/>
        <w:autoSpaceDN w:val="0"/>
        <w:jc w:val="center"/>
      </w:pPr>
    </w:p>
    <w:tbl>
      <w:tblPr>
        <w:tblW w:w="1009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92"/>
        <w:gridCol w:w="2022"/>
        <w:gridCol w:w="1183"/>
      </w:tblGrid>
      <w:tr w:rsidR="008B5E16" w:rsidRPr="0080374C" w:rsidTr="00F25916">
        <w:trPr>
          <w:jc w:val="center"/>
        </w:trPr>
        <w:tc>
          <w:tcPr>
            <w:tcW w:w="6892" w:type="dxa"/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80374C">
              <w:rPr>
                <w:sz w:val="22"/>
                <w:szCs w:val="22"/>
              </w:rPr>
              <w:t xml:space="preserve">Наименование критерия </w:t>
            </w:r>
          </w:p>
        </w:tc>
        <w:tc>
          <w:tcPr>
            <w:tcW w:w="2022" w:type="dxa"/>
          </w:tcPr>
          <w:p w:rsidR="008B5E16" w:rsidRPr="0080374C" w:rsidRDefault="008B5E16" w:rsidP="00F25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4C">
              <w:rPr>
                <w:sz w:val="22"/>
                <w:szCs w:val="22"/>
              </w:rPr>
              <w:t>Единица</w:t>
            </w:r>
            <w:r w:rsidR="00F25916">
              <w:rPr>
                <w:sz w:val="22"/>
                <w:szCs w:val="22"/>
              </w:rPr>
              <w:t xml:space="preserve"> </w:t>
            </w:r>
            <w:r w:rsidRPr="0080374C">
              <w:rPr>
                <w:sz w:val="22"/>
                <w:szCs w:val="22"/>
              </w:rPr>
              <w:t>оценки</w:t>
            </w:r>
          </w:p>
        </w:tc>
        <w:tc>
          <w:tcPr>
            <w:tcW w:w="1183" w:type="dxa"/>
          </w:tcPr>
          <w:p w:rsidR="008B5E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  <w:r w:rsidR="008B5E16" w:rsidRPr="0080374C">
              <w:rPr>
                <w:sz w:val="22"/>
                <w:szCs w:val="22"/>
              </w:rPr>
              <w:t xml:space="preserve"> </w:t>
            </w:r>
          </w:p>
        </w:tc>
      </w:tr>
      <w:tr w:rsidR="008B5E16" w:rsidRPr="0080374C" w:rsidTr="00F25916">
        <w:trPr>
          <w:jc w:val="center"/>
        </w:trPr>
        <w:tc>
          <w:tcPr>
            <w:tcW w:w="6892" w:type="dxa"/>
          </w:tcPr>
          <w:p w:rsidR="008B5E16" w:rsidRPr="00F25916" w:rsidRDefault="00F25916" w:rsidP="00F25916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 w:rsidRPr="00F25916">
              <w:rPr>
                <w:b/>
                <w:sz w:val="22"/>
                <w:szCs w:val="22"/>
              </w:rPr>
              <w:t>Награды (призы) за результаты культурно-творческой деятел</w:t>
            </w:r>
            <w:r w:rsidRPr="00F25916">
              <w:rPr>
                <w:b/>
                <w:sz w:val="22"/>
                <w:szCs w:val="22"/>
              </w:rPr>
              <w:t>ь</w:t>
            </w:r>
            <w:r w:rsidRPr="00F25916">
              <w:rPr>
                <w:b/>
                <w:sz w:val="22"/>
                <w:szCs w:val="22"/>
              </w:rPr>
              <w:t>ности</w:t>
            </w:r>
            <w:r>
              <w:rPr>
                <w:b/>
                <w:sz w:val="22"/>
                <w:szCs w:val="22"/>
              </w:rPr>
              <w:t xml:space="preserve"> студентом</w:t>
            </w:r>
          </w:p>
        </w:tc>
        <w:tc>
          <w:tcPr>
            <w:tcW w:w="2022" w:type="dxa"/>
          </w:tcPr>
          <w:p w:rsidR="008B5E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за 3 месяца</w:t>
            </w:r>
          </w:p>
        </w:tc>
        <w:tc>
          <w:tcPr>
            <w:tcW w:w="1183" w:type="dxa"/>
          </w:tcPr>
          <w:p w:rsidR="008B5E16" w:rsidRPr="0080374C" w:rsidRDefault="008B5E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022" w:type="dxa"/>
          </w:tcPr>
          <w:p w:rsidR="00F25916" w:rsidRPr="0080374C" w:rsidRDefault="00F25916" w:rsidP="00F259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награда (приз)</w:t>
            </w:r>
          </w:p>
        </w:tc>
        <w:tc>
          <w:tcPr>
            <w:tcW w:w="1183" w:type="dxa"/>
          </w:tcPr>
          <w:p w:rsidR="00F25916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F25916" w:rsidRDefault="00F25916" w:rsidP="00CC16C4">
            <w:pPr>
              <w:autoSpaceDE w:val="0"/>
              <w:autoSpaceDN w:val="0"/>
              <w:adjustRightInd w:val="0"/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Участие студента в проведении и/или обеспечении проведения публичной (массовой) культурно-творческой деятельности восп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тательного, пропагандистского характера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за 3 месяца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Университет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Pr="0080374C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подразделение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25916" w:rsidRPr="0080374C" w:rsidTr="00F25916">
        <w:trPr>
          <w:jc w:val="center"/>
        </w:trPr>
        <w:tc>
          <w:tcPr>
            <w:tcW w:w="6892" w:type="dxa"/>
          </w:tcPr>
          <w:p w:rsidR="00F25916" w:rsidRDefault="00F25916" w:rsidP="00CC16C4">
            <w:pPr>
              <w:pStyle w:val="aa"/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022" w:type="dxa"/>
          </w:tcPr>
          <w:p w:rsidR="00F25916" w:rsidRPr="0080374C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183" w:type="dxa"/>
          </w:tcPr>
          <w:p w:rsidR="00F25916" w:rsidRDefault="00F25916" w:rsidP="00CC16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F25916" w:rsidRDefault="00F25916" w:rsidP="00336C26">
      <w:pPr>
        <w:widowControl w:val="0"/>
        <w:autoSpaceDE w:val="0"/>
        <w:autoSpaceDN w:val="0"/>
        <w:jc w:val="right"/>
      </w:pPr>
    </w:p>
    <w:p w:rsidR="009D4D0F" w:rsidRDefault="009D4D0F" w:rsidP="00336C26">
      <w:pPr>
        <w:widowControl w:val="0"/>
        <w:autoSpaceDE w:val="0"/>
        <w:autoSpaceDN w:val="0"/>
        <w:jc w:val="right"/>
      </w:pPr>
      <w:r w:rsidRPr="009D4D0F">
        <w:lastRenderedPageBreak/>
        <w:t xml:space="preserve">Приложение </w:t>
      </w:r>
      <w:r>
        <w:t>5</w:t>
      </w:r>
    </w:p>
    <w:p w:rsidR="009D4D0F" w:rsidRDefault="009D4D0F" w:rsidP="00307A04">
      <w:pPr>
        <w:widowControl w:val="0"/>
        <w:autoSpaceDE w:val="0"/>
        <w:autoSpaceDN w:val="0"/>
        <w:jc w:val="center"/>
      </w:pPr>
    </w:p>
    <w:p w:rsidR="004410D3" w:rsidRPr="002A3080" w:rsidRDefault="004410D3" w:rsidP="004410D3">
      <w:pPr>
        <w:jc w:val="center"/>
        <w:rPr>
          <w:b/>
        </w:rPr>
      </w:pPr>
      <w:r w:rsidRPr="002A3080">
        <w:rPr>
          <w:b/>
        </w:rPr>
        <w:t>Критерии для назначения повышенной стипендии</w:t>
      </w:r>
    </w:p>
    <w:p w:rsidR="00307A04" w:rsidRDefault="004410D3" w:rsidP="004410D3">
      <w:pPr>
        <w:widowControl w:val="0"/>
        <w:autoSpaceDE w:val="0"/>
        <w:autoSpaceDN w:val="0"/>
        <w:jc w:val="center"/>
        <w:rPr>
          <w:b/>
        </w:rPr>
      </w:pPr>
      <w:r w:rsidRPr="006315BC">
        <w:rPr>
          <w:b/>
        </w:rPr>
        <w:t xml:space="preserve">за достижения студента в </w:t>
      </w:r>
      <w:r>
        <w:rPr>
          <w:b/>
        </w:rPr>
        <w:t>спортив</w:t>
      </w:r>
      <w:r w:rsidRPr="006315BC">
        <w:rPr>
          <w:b/>
        </w:rPr>
        <w:t>ной деятельности</w:t>
      </w:r>
    </w:p>
    <w:p w:rsidR="00437258" w:rsidRDefault="00437258" w:rsidP="004410D3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92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31"/>
        <w:gridCol w:w="992"/>
      </w:tblGrid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 xml:space="preserve">Наименование критерия 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 xml:space="preserve">Оценка </w:t>
            </w:r>
          </w:p>
        </w:tc>
      </w:tr>
      <w:tr w:rsidR="00437258" w:rsidTr="00437258">
        <w:trPr>
          <w:jc w:val="center"/>
        </w:trPr>
        <w:tc>
          <w:tcPr>
            <w:tcW w:w="9923" w:type="dxa"/>
            <w:gridSpan w:val="2"/>
          </w:tcPr>
          <w:p w:rsidR="00437258" w:rsidRDefault="00437258" w:rsidP="00DE7E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B123B">
              <w:rPr>
                <w:b/>
                <w:sz w:val="22"/>
                <w:szCs w:val="22"/>
              </w:rPr>
              <w:t xml:space="preserve">аграды (призы) за результаты спортивной деятельности, осуществленной студентом в </w:t>
            </w:r>
          </w:p>
          <w:p w:rsidR="00437258" w:rsidRDefault="00437258" w:rsidP="00DE7E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123B">
              <w:rPr>
                <w:b/>
                <w:sz w:val="22"/>
                <w:szCs w:val="22"/>
              </w:rPr>
              <w:t xml:space="preserve">рамках спортивных международных, всероссийских, ведомственных, региональных </w:t>
            </w:r>
          </w:p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123B">
              <w:rPr>
                <w:b/>
                <w:sz w:val="22"/>
                <w:szCs w:val="22"/>
              </w:rPr>
              <w:t>мероприятий, проводимых СВФУ или иной организацией (в течение 2 лет)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0E39F9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Международные, за пределами РФ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5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2139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Городские</w:t>
            </w:r>
            <w:r w:rsidR="00213930">
              <w:rPr>
                <w:sz w:val="22"/>
                <w:szCs w:val="22"/>
              </w:rPr>
              <w:t>, районные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4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Университетские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3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Институтские/Факультетские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2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Кафедральные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1</w:t>
            </w:r>
          </w:p>
        </w:tc>
      </w:tr>
      <w:tr w:rsidR="00437258" w:rsidTr="00437258">
        <w:trPr>
          <w:jc w:val="center"/>
        </w:trPr>
        <w:tc>
          <w:tcPr>
            <w:tcW w:w="9923" w:type="dxa"/>
            <w:gridSpan w:val="2"/>
          </w:tcPr>
          <w:p w:rsidR="00437258" w:rsidRDefault="00437258" w:rsidP="00DE7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BB123B">
              <w:rPr>
                <w:b/>
                <w:sz w:val="22"/>
                <w:szCs w:val="22"/>
              </w:rPr>
              <w:t xml:space="preserve">истематическое участие студента в спортивных мероприятиях воспитательного, </w:t>
            </w:r>
          </w:p>
          <w:p w:rsidR="00437258" w:rsidRPr="00BB123B" w:rsidRDefault="00437258" w:rsidP="00DE7E9D">
            <w:pPr>
              <w:jc w:val="center"/>
              <w:rPr>
                <w:b/>
                <w:sz w:val="22"/>
                <w:szCs w:val="22"/>
              </w:rPr>
            </w:pPr>
            <w:r w:rsidRPr="00BB123B">
              <w:rPr>
                <w:b/>
                <w:sz w:val="22"/>
                <w:szCs w:val="22"/>
              </w:rPr>
              <w:t>пропагандистского характера и (или) иных общественно значимых спортивных мероприятиях</w:t>
            </w:r>
          </w:p>
        </w:tc>
      </w:tr>
      <w:tr w:rsidR="00437258" w:rsidRPr="00FB186F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Международные, за пределами РФ</w:t>
            </w:r>
            <w:r w:rsidRPr="00BB123B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tabs>
                <w:tab w:val="left" w:pos="39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Международные, за пределами РС (Я)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Международные на территории РС (Я)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Всероссийские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Региональные</w:t>
            </w:r>
          </w:p>
        </w:tc>
        <w:tc>
          <w:tcPr>
            <w:tcW w:w="992" w:type="dxa"/>
          </w:tcPr>
          <w:p w:rsidR="00437258" w:rsidRPr="00BB123B" w:rsidRDefault="00F25916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Республиканские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5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213930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Городские</w:t>
            </w:r>
            <w:r>
              <w:rPr>
                <w:sz w:val="22"/>
                <w:szCs w:val="22"/>
              </w:rPr>
              <w:t>, районные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4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Университетские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3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Институтские/Факультетские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2</w:t>
            </w:r>
          </w:p>
        </w:tc>
      </w:tr>
      <w:tr w:rsidR="00437258" w:rsidTr="00437258">
        <w:trPr>
          <w:jc w:val="center"/>
        </w:trPr>
        <w:tc>
          <w:tcPr>
            <w:tcW w:w="8931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Кафедральные</w:t>
            </w:r>
          </w:p>
        </w:tc>
        <w:tc>
          <w:tcPr>
            <w:tcW w:w="992" w:type="dxa"/>
          </w:tcPr>
          <w:p w:rsidR="00437258" w:rsidRPr="00BB123B" w:rsidRDefault="00437258" w:rsidP="00DE7E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123B">
              <w:rPr>
                <w:sz w:val="22"/>
                <w:szCs w:val="22"/>
              </w:rPr>
              <w:t>1</w:t>
            </w:r>
          </w:p>
        </w:tc>
      </w:tr>
    </w:tbl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E54CC2" w:rsidRDefault="00E54CC2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437258" w:rsidRDefault="00437258" w:rsidP="004410D3">
      <w:pPr>
        <w:widowControl w:val="0"/>
        <w:autoSpaceDE w:val="0"/>
        <w:autoSpaceDN w:val="0"/>
        <w:jc w:val="center"/>
      </w:pPr>
    </w:p>
    <w:p w:rsidR="0006622A" w:rsidRDefault="0006622A" w:rsidP="0006622A">
      <w:pPr>
        <w:ind w:right="-8"/>
        <w:jc w:val="right"/>
        <w:rPr>
          <w:szCs w:val="22"/>
        </w:rPr>
      </w:pPr>
      <w:r w:rsidRPr="000E058A">
        <w:rPr>
          <w:szCs w:val="22"/>
        </w:rPr>
        <w:lastRenderedPageBreak/>
        <w:t>Приложение 6</w:t>
      </w:r>
    </w:p>
    <w:p w:rsidR="0006622A" w:rsidRPr="000E058A" w:rsidRDefault="0006622A" w:rsidP="0006622A">
      <w:pPr>
        <w:ind w:right="-8"/>
        <w:jc w:val="both"/>
        <w:rPr>
          <w:szCs w:val="22"/>
        </w:rPr>
      </w:pPr>
    </w:p>
    <w:p w:rsidR="0006622A" w:rsidRPr="00700AB7" w:rsidRDefault="0006622A" w:rsidP="0006622A">
      <w:pPr>
        <w:ind w:left="567"/>
        <w:jc w:val="center"/>
        <w:rPr>
          <w:b/>
        </w:rPr>
      </w:pPr>
      <w:r w:rsidRPr="00700AB7">
        <w:rPr>
          <w:b/>
        </w:rPr>
        <w:t>Лист регистрации изменений и дополнений</w:t>
      </w:r>
    </w:p>
    <w:p w:rsidR="0006622A" w:rsidRPr="00700AB7" w:rsidRDefault="0006622A" w:rsidP="0006622A">
      <w:pPr>
        <w:ind w:left="567"/>
        <w:rPr>
          <w:b/>
        </w:rPr>
      </w:pPr>
    </w:p>
    <w:p w:rsidR="0006622A" w:rsidRPr="00700AB7" w:rsidRDefault="0006622A" w:rsidP="0006622A">
      <w:r w:rsidRPr="00700AB7">
        <w:t>В настоящее Положение вносятся следующие изменения и дополнения:</w:t>
      </w:r>
    </w:p>
    <w:p w:rsidR="0006622A" w:rsidRPr="00700AB7" w:rsidRDefault="0006622A" w:rsidP="0006622A">
      <w:r w:rsidRPr="00700AB7">
        <w:t>1.   п. ……….  изложить в следующей редакции ________________________________________________________________________________________________________________________________________________________________</w:t>
      </w:r>
    </w:p>
    <w:p w:rsidR="0006622A" w:rsidRPr="00700AB7" w:rsidRDefault="0006622A" w:rsidP="0006622A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ind w:left="0" w:firstLine="0"/>
      </w:pPr>
      <w:r w:rsidRPr="00700AB7">
        <w:t>п. ……….  изложить в следующей редакции ________________________________________________________________________________________________________________________________________________________________</w:t>
      </w:r>
    </w:p>
    <w:p w:rsidR="0006622A" w:rsidRPr="00700AB7" w:rsidRDefault="0006622A" w:rsidP="0006622A"/>
    <w:p w:rsidR="0006622A" w:rsidRPr="00700AB7" w:rsidRDefault="0006622A" w:rsidP="0006622A">
      <w:r w:rsidRPr="00700AB7">
        <w:t>Изменение (дополнение) внесено на основании (в результате) ________________________________________________________________________________________________________________________________________________________________</w:t>
      </w:r>
    </w:p>
    <w:p w:rsidR="0006622A" w:rsidRPr="00700AB7" w:rsidRDefault="0006622A" w:rsidP="0006622A">
      <w:pPr>
        <w:jc w:val="center"/>
      </w:pPr>
      <w:r w:rsidRPr="00700AB7">
        <w:t>(указать конкретную причину со ссылкой на нормативный документ, приказ и т.д.)</w:t>
      </w:r>
    </w:p>
    <w:p w:rsidR="0006622A" w:rsidRPr="00700AB7" w:rsidRDefault="0006622A" w:rsidP="0006622A"/>
    <w:p w:rsidR="0006622A" w:rsidRPr="00700AB7" w:rsidRDefault="0006622A" w:rsidP="0006622A">
      <w:r w:rsidRPr="00700AB7">
        <w:t xml:space="preserve">Предложение внесено: </w:t>
      </w:r>
    </w:p>
    <w:p w:rsidR="0006622A" w:rsidRPr="00700AB7" w:rsidRDefault="0006622A" w:rsidP="0006622A">
      <w:r w:rsidRPr="00700AB7">
        <w:t>____________________________________________________________________________</w:t>
      </w:r>
    </w:p>
    <w:p w:rsidR="0006622A" w:rsidRPr="00700AB7" w:rsidRDefault="0006622A" w:rsidP="0006622A">
      <w:pPr>
        <w:jc w:val="center"/>
      </w:pPr>
      <w:r w:rsidRPr="00700AB7">
        <w:t>(наименование должности  руководителя подразделения,  Ф.И.О., дата)</w:t>
      </w:r>
    </w:p>
    <w:p w:rsidR="0006622A" w:rsidRPr="00700AB7" w:rsidRDefault="0006622A" w:rsidP="0006622A"/>
    <w:p w:rsidR="0006622A" w:rsidRPr="00700AB7" w:rsidRDefault="0006622A" w:rsidP="0006622A">
      <w:r w:rsidRPr="00700AB7">
        <w:t xml:space="preserve">Исполнитель: </w:t>
      </w:r>
    </w:p>
    <w:p w:rsidR="0006622A" w:rsidRPr="00700AB7" w:rsidRDefault="0006622A" w:rsidP="0006622A">
      <w:r w:rsidRPr="00700AB7">
        <w:t>____________________________________________________________________________</w:t>
      </w:r>
    </w:p>
    <w:p w:rsidR="0006622A" w:rsidRPr="00700AB7" w:rsidRDefault="0006622A" w:rsidP="0006622A">
      <w:pPr>
        <w:jc w:val="center"/>
      </w:pPr>
      <w:r w:rsidRPr="00700AB7">
        <w:t>(наименование должности, Ф.И.О., дата)</w:t>
      </w:r>
    </w:p>
    <w:p w:rsidR="0006622A" w:rsidRPr="00700AB7" w:rsidRDefault="0006622A" w:rsidP="0006622A">
      <w:pPr>
        <w:jc w:val="center"/>
      </w:pPr>
    </w:p>
    <w:p w:rsidR="0006622A" w:rsidRPr="00700AB7" w:rsidRDefault="0006622A" w:rsidP="0006622A">
      <w:pPr>
        <w:jc w:val="both"/>
        <w:rPr>
          <w:i/>
        </w:rPr>
      </w:pPr>
    </w:p>
    <w:p w:rsidR="0006622A" w:rsidRPr="00700AB7" w:rsidRDefault="0006622A" w:rsidP="0006622A">
      <w:pPr>
        <w:jc w:val="both"/>
        <w:rPr>
          <w:b/>
          <w:bCs/>
        </w:rPr>
      </w:pPr>
      <w:r w:rsidRPr="00700AB7">
        <w:rPr>
          <w:i/>
        </w:rPr>
        <w:t xml:space="preserve">Примечание. </w:t>
      </w:r>
      <w:r w:rsidRPr="00700AB7">
        <w:t xml:space="preserve">В действующее Положение может быть внесено не более 5 изменений и дополнений, после чего требуется пересмотр документа. </w:t>
      </w:r>
    </w:p>
    <w:p w:rsidR="0006622A" w:rsidRPr="00CC59E7" w:rsidRDefault="0006622A" w:rsidP="0006622A">
      <w:pPr>
        <w:jc w:val="both"/>
      </w:pPr>
    </w:p>
    <w:p w:rsidR="00A14601" w:rsidRDefault="00A14601"/>
    <w:sectPr w:rsidR="00A14601" w:rsidSect="00493D5F">
      <w:headerReference w:type="default" r:id="rId10"/>
      <w:footerReference w:type="even" r:id="rId11"/>
      <w:footerReference w:type="defaul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3D" w:rsidRDefault="00A74D3D">
      <w:r>
        <w:separator/>
      </w:r>
    </w:p>
  </w:endnote>
  <w:endnote w:type="continuationSeparator" w:id="1">
    <w:p w:rsidR="00A74D3D" w:rsidRDefault="00A7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1F" w:rsidRDefault="007221B5" w:rsidP="00EA33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07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71F" w:rsidRDefault="00BC071F" w:rsidP="0073471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1F" w:rsidRDefault="007221B5" w:rsidP="00EA339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07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3DA8">
      <w:rPr>
        <w:rStyle w:val="a7"/>
        <w:noProof/>
      </w:rPr>
      <w:t>9</w:t>
    </w:r>
    <w:r>
      <w:rPr>
        <w:rStyle w:val="a7"/>
      </w:rPr>
      <w:fldChar w:fldCharType="end"/>
    </w:r>
  </w:p>
  <w:p w:rsidR="00BC071F" w:rsidRDefault="00BC071F" w:rsidP="0073471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3D" w:rsidRDefault="00A74D3D">
      <w:r>
        <w:separator/>
      </w:r>
    </w:p>
  </w:footnote>
  <w:footnote w:type="continuationSeparator" w:id="1">
    <w:p w:rsidR="00A74D3D" w:rsidRDefault="00A7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9" w:type="dxa"/>
      <w:jc w:val="center"/>
      <w:tblInd w:w="-175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/>
    </w:tblPr>
    <w:tblGrid>
      <w:gridCol w:w="2019"/>
      <w:gridCol w:w="8100"/>
    </w:tblGrid>
    <w:tr w:rsidR="00BC071F" w:rsidTr="00EA339B">
      <w:trPr>
        <w:trHeight w:val="210"/>
        <w:jc w:val="center"/>
      </w:trPr>
      <w:tc>
        <w:tcPr>
          <w:tcW w:w="2019" w:type="dxa"/>
          <w:vMerge w:val="restart"/>
          <w:tcBorders>
            <w:top w:val="threeDEmboss" w:sz="12" w:space="0" w:color="auto"/>
            <w:right w:val="single" w:sz="6" w:space="0" w:color="auto"/>
          </w:tcBorders>
          <w:vAlign w:val="center"/>
        </w:tcPr>
        <w:p w:rsidR="00BC071F" w:rsidRPr="007D4127" w:rsidRDefault="00BC071F" w:rsidP="006B2B2D">
          <w:pPr>
            <w:pStyle w:val="a4"/>
            <w:jc w:val="center"/>
            <w:rPr>
              <w:i/>
              <w:noProof/>
              <w:sz w:val="28"/>
              <w:szCs w:val="28"/>
            </w:rPr>
          </w:pPr>
          <w:r>
            <w:rPr>
              <w:i/>
              <w:noProof/>
              <w:sz w:val="28"/>
              <w:szCs w:val="28"/>
            </w:rPr>
            <w:t>СВФУ</w:t>
          </w:r>
        </w:p>
      </w:tc>
      <w:tc>
        <w:tcPr>
          <w:tcW w:w="8100" w:type="dxa"/>
          <w:tcBorders>
            <w:top w:val="threeDEmboss" w:sz="12" w:space="0" w:color="auto"/>
            <w:left w:val="single" w:sz="6" w:space="0" w:color="auto"/>
          </w:tcBorders>
          <w:vAlign w:val="center"/>
        </w:tcPr>
        <w:p w:rsidR="00BC071F" w:rsidRDefault="00BC071F" w:rsidP="006B2B2D">
          <w:pPr>
            <w:pStyle w:val="a4"/>
            <w:jc w:val="center"/>
          </w:pPr>
          <w:r>
            <w:t>Министерство образования и науки Российской Федерации</w:t>
          </w:r>
        </w:p>
      </w:tc>
    </w:tr>
    <w:tr w:rsidR="00BC071F" w:rsidRPr="0030319C" w:rsidTr="00EA339B">
      <w:trPr>
        <w:trHeight w:val="195"/>
        <w:jc w:val="center"/>
      </w:trPr>
      <w:tc>
        <w:tcPr>
          <w:tcW w:w="2019" w:type="dxa"/>
          <w:vMerge/>
          <w:tcBorders>
            <w:right w:val="single" w:sz="6" w:space="0" w:color="auto"/>
          </w:tcBorders>
          <w:vAlign w:val="center"/>
        </w:tcPr>
        <w:p w:rsidR="00BC071F" w:rsidRDefault="00BC071F" w:rsidP="006B2B2D">
          <w:pPr>
            <w:jc w:val="center"/>
            <w:rPr>
              <w:i/>
            </w:rPr>
          </w:pPr>
        </w:p>
      </w:tc>
      <w:tc>
        <w:tcPr>
          <w:tcW w:w="810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BC071F" w:rsidRDefault="00BC071F" w:rsidP="006B2B2D">
          <w:pPr>
            <w:pStyle w:val="a4"/>
            <w:jc w:val="center"/>
          </w:pPr>
          <w:r>
            <w:t>Федеральное государственное автономное образовательное учреждение</w:t>
          </w:r>
        </w:p>
        <w:p w:rsidR="00BC071F" w:rsidRDefault="00BC071F" w:rsidP="006B2B2D">
          <w:pPr>
            <w:pStyle w:val="a4"/>
            <w:jc w:val="center"/>
          </w:pPr>
          <w:r>
            <w:t>высшего профессионального образования</w:t>
          </w:r>
        </w:p>
        <w:p w:rsidR="00BC071F" w:rsidRPr="00F00CFF" w:rsidRDefault="00BC071F" w:rsidP="006B2B2D">
          <w:pPr>
            <w:pStyle w:val="a4"/>
            <w:jc w:val="center"/>
          </w:pPr>
          <w:r>
            <w:t>«Северо-Восточный федеральный университет имени М.К.Аммосова»</w:t>
          </w:r>
        </w:p>
      </w:tc>
    </w:tr>
    <w:tr w:rsidR="00BC071F" w:rsidTr="00EA339B">
      <w:trPr>
        <w:trHeight w:val="195"/>
        <w:jc w:val="center"/>
      </w:trPr>
      <w:tc>
        <w:tcPr>
          <w:tcW w:w="2019" w:type="dxa"/>
          <w:vMerge/>
          <w:tcBorders>
            <w:right w:val="single" w:sz="6" w:space="0" w:color="auto"/>
          </w:tcBorders>
          <w:vAlign w:val="center"/>
        </w:tcPr>
        <w:p w:rsidR="00BC071F" w:rsidRDefault="00BC071F" w:rsidP="006B2B2D">
          <w:pPr>
            <w:jc w:val="center"/>
            <w:rPr>
              <w:i/>
            </w:rPr>
          </w:pPr>
        </w:p>
      </w:tc>
      <w:tc>
        <w:tcPr>
          <w:tcW w:w="8100" w:type="dxa"/>
          <w:tcBorders>
            <w:top w:val="single" w:sz="6" w:space="0" w:color="auto"/>
            <w:left w:val="single" w:sz="6" w:space="0" w:color="auto"/>
          </w:tcBorders>
        </w:tcPr>
        <w:p w:rsidR="00BC071F" w:rsidRDefault="00BC071F" w:rsidP="00CA041F">
          <w:pPr>
            <w:pStyle w:val="a4"/>
            <w:spacing w:before="12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Система менеджмента качества</w:t>
          </w:r>
        </w:p>
      </w:tc>
    </w:tr>
    <w:tr w:rsidR="00BC071F" w:rsidRPr="007D4127" w:rsidTr="00EA339B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019" w:type="dxa"/>
          <w:tcBorders>
            <w:bottom w:val="threeDEmboss" w:sz="12" w:space="0" w:color="auto"/>
          </w:tcBorders>
          <w:vAlign w:val="center"/>
        </w:tcPr>
        <w:p w:rsidR="00BC071F" w:rsidRPr="00151222" w:rsidRDefault="00BC071F" w:rsidP="006B2B2D">
          <w:pPr>
            <w:jc w:val="center"/>
            <w:rPr>
              <w:b/>
              <w:sz w:val="20"/>
              <w:szCs w:val="20"/>
            </w:rPr>
          </w:pPr>
          <w:r w:rsidRPr="00151222">
            <w:rPr>
              <w:b/>
              <w:sz w:val="20"/>
              <w:szCs w:val="20"/>
            </w:rPr>
            <w:t>СМК-ОПД-4.2.3-</w:t>
          </w:r>
          <w:r>
            <w:rPr>
              <w:b/>
              <w:sz w:val="20"/>
              <w:szCs w:val="20"/>
            </w:rPr>
            <w:t>024</w:t>
          </w:r>
          <w:r w:rsidRPr="00151222">
            <w:rPr>
              <w:b/>
              <w:sz w:val="20"/>
              <w:szCs w:val="20"/>
            </w:rPr>
            <w:t>-1</w:t>
          </w:r>
          <w:r>
            <w:rPr>
              <w:b/>
              <w:sz w:val="20"/>
              <w:szCs w:val="20"/>
            </w:rPr>
            <w:t>2</w:t>
          </w:r>
        </w:p>
        <w:p w:rsidR="00BC071F" w:rsidRPr="00B61B32" w:rsidRDefault="00BC071F" w:rsidP="006B2B2D">
          <w:pPr>
            <w:jc w:val="center"/>
            <w:rPr>
              <w:b/>
            </w:rPr>
          </w:pPr>
          <w:r w:rsidRPr="00151222">
            <w:rPr>
              <w:b/>
              <w:sz w:val="20"/>
              <w:szCs w:val="20"/>
            </w:rPr>
            <w:t>Версия 1.0</w:t>
          </w:r>
        </w:p>
      </w:tc>
      <w:tc>
        <w:tcPr>
          <w:tcW w:w="8100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C071F" w:rsidRDefault="00BC071F" w:rsidP="006B2B2D">
          <w:pPr>
            <w:jc w:val="center"/>
            <w:rPr>
              <w:b/>
              <w:i/>
            </w:rPr>
          </w:pPr>
          <w:r>
            <w:rPr>
              <w:b/>
              <w:i/>
            </w:rPr>
            <w:t xml:space="preserve">Положение о порядке назначения повышенных государственных </w:t>
          </w:r>
        </w:p>
        <w:p w:rsidR="00BC071F" w:rsidRPr="00151222" w:rsidRDefault="00BC071F" w:rsidP="006B2B2D">
          <w:pPr>
            <w:jc w:val="center"/>
            <w:rPr>
              <w:b/>
              <w:i/>
            </w:rPr>
          </w:pPr>
          <w:r>
            <w:rPr>
              <w:b/>
              <w:i/>
            </w:rPr>
            <w:t xml:space="preserve">академических стипендий </w:t>
          </w:r>
          <w:r>
            <w:rPr>
              <w:b/>
              <w:bCs/>
              <w:i/>
            </w:rPr>
            <w:t>студентам</w:t>
          </w:r>
          <w:r w:rsidRPr="00151222">
            <w:rPr>
              <w:b/>
              <w:i/>
            </w:rPr>
            <w:t xml:space="preserve"> СВФУ </w:t>
          </w:r>
        </w:p>
      </w:tc>
    </w:tr>
  </w:tbl>
  <w:p w:rsidR="00BC071F" w:rsidRDefault="00BC07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1D"/>
    <w:multiLevelType w:val="multilevel"/>
    <w:tmpl w:val="84146C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46B08"/>
    <w:multiLevelType w:val="hybridMultilevel"/>
    <w:tmpl w:val="B2B0B270"/>
    <w:lvl w:ilvl="0" w:tplc="7ECCFA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A21FC4"/>
    <w:multiLevelType w:val="hybridMultilevel"/>
    <w:tmpl w:val="366AE6BA"/>
    <w:lvl w:ilvl="0" w:tplc="7ECCFA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77112F"/>
    <w:multiLevelType w:val="multilevel"/>
    <w:tmpl w:val="F266BE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F42CF1"/>
    <w:multiLevelType w:val="hybridMultilevel"/>
    <w:tmpl w:val="918C16A6"/>
    <w:lvl w:ilvl="0" w:tplc="A56C88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F364157"/>
    <w:multiLevelType w:val="hybridMultilevel"/>
    <w:tmpl w:val="15E441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931DC3"/>
    <w:multiLevelType w:val="hybridMultilevel"/>
    <w:tmpl w:val="269470DA"/>
    <w:lvl w:ilvl="0" w:tplc="CD829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01470"/>
    <w:multiLevelType w:val="multilevel"/>
    <w:tmpl w:val="A38E1E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364CF0"/>
    <w:multiLevelType w:val="multilevel"/>
    <w:tmpl w:val="11426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097EDB"/>
    <w:multiLevelType w:val="multilevel"/>
    <w:tmpl w:val="061006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5B5B67"/>
    <w:multiLevelType w:val="multilevel"/>
    <w:tmpl w:val="55DC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652DB5"/>
    <w:multiLevelType w:val="hybridMultilevel"/>
    <w:tmpl w:val="9C54F164"/>
    <w:lvl w:ilvl="0" w:tplc="2EEED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1FD84A4A"/>
    <w:multiLevelType w:val="hybridMultilevel"/>
    <w:tmpl w:val="5A1C3EA4"/>
    <w:lvl w:ilvl="0" w:tplc="A56C88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FF41683"/>
    <w:multiLevelType w:val="multilevel"/>
    <w:tmpl w:val="BA92EC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1C0E74"/>
    <w:multiLevelType w:val="multilevel"/>
    <w:tmpl w:val="BA92EC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4267819"/>
    <w:multiLevelType w:val="hybridMultilevel"/>
    <w:tmpl w:val="0A78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D4243D"/>
    <w:multiLevelType w:val="multilevel"/>
    <w:tmpl w:val="DE3E9A4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AC5173"/>
    <w:multiLevelType w:val="multilevel"/>
    <w:tmpl w:val="0FC2FDE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ADD10B6"/>
    <w:multiLevelType w:val="multilevel"/>
    <w:tmpl w:val="2F7622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BBB524F"/>
    <w:multiLevelType w:val="multilevel"/>
    <w:tmpl w:val="061006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6B0D0A"/>
    <w:multiLevelType w:val="hybridMultilevel"/>
    <w:tmpl w:val="BBE4B490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D974F5"/>
    <w:multiLevelType w:val="hybridMultilevel"/>
    <w:tmpl w:val="6C848FB6"/>
    <w:lvl w:ilvl="0" w:tplc="0DE211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7114D1F"/>
    <w:multiLevelType w:val="hybridMultilevel"/>
    <w:tmpl w:val="7A36F48E"/>
    <w:lvl w:ilvl="0" w:tplc="F49221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8985021"/>
    <w:multiLevelType w:val="hybridMultilevel"/>
    <w:tmpl w:val="8E32A476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A2F48"/>
    <w:multiLevelType w:val="multilevel"/>
    <w:tmpl w:val="99EA12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A6C1334"/>
    <w:multiLevelType w:val="hybridMultilevel"/>
    <w:tmpl w:val="C1D0C744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294133"/>
    <w:multiLevelType w:val="hybridMultilevel"/>
    <w:tmpl w:val="748813E2"/>
    <w:lvl w:ilvl="0" w:tplc="7ECCFA0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D315F5"/>
    <w:multiLevelType w:val="multilevel"/>
    <w:tmpl w:val="2F76226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1355813"/>
    <w:multiLevelType w:val="hybridMultilevel"/>
    <w:tmpl w:val="2B9E96A8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A4963"/>
    <w:multiLevelType w:val="hybridMultilevel"/>
    <w:tmpl w:val="55DC3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5811B1"/>
    <w:multiLevelType w:val="hybridMultilevel"/>
    <w:tmpl w:val="D97850C2"/>
    <w:lvl w:ilvl="0" w:tplc="A56C881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3860DA8"/>
    <w:multiLevelType w:val="multilevel"/>
    <w:tmpl w:val="2F7622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E85B18"/>
    <w:multiLevelType w:val="hybridMultilevel"/>
    <w:tmpl w:val="90C6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05DD2"/>
    <w:multiLevelType w:val="multilevel"/>
    <w:tmpl w:val="2F7622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5F777A"/>
    <w:multiLevelType w:val="multilevel"/>
    <w:tmpl w:val="867C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D439D1"/>
    <w:multiLevelType w:val="hybridMultilevel"/>
    <w:tmpl w:val="1316B114"/>
    <w:lvl w:ilvl="0" w:tplc="7ECCFA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C155F71"/>
    <w:multiLevelType w:val="multilevel"/>
    <w:tmpl w:val="0FC2FDE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D4E3571"/>
    <w:multiLevelType w:val="hybridMultilevel"/>
    <w:tmpl w:val="5E2AD6D6"/>
    <w:lvl w:ilvl="0" w:tplc="7ECCFA0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1361A57"/>
    <w:multiLevelType w:val="multilevel"/>
    <w:tmpl w:val="2F7622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89C0907"/>
    <w:multiLevelType w:val="hybridMultilevel"/>
    <w:tmpl w:val="1C066514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23316F"/>
    <w:multiLevelType w:val="multilevel"/>
    <w:tmpl w:val="6F9C3A7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630E2C"/>
    <w:multiLevelType w:val="hybridMultilevel"/>
    <w:tmpl w:val="BBAC28FA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765C7B"/>
    <w:multiLevelType w:val="hybridMultilevel"/>
    <w:tmpl w:val="8642FCBA"/>
    <w:lvl w:ilvl="0" w:tplc="C9822BA6">
      <w:start w:val="1"/>
      <w:numFmt w:val="decimal"/>
      <w:lvlText w:val="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3">
    <w:nsid w:val="778D2E10"/>
    <w:multiLevelType w:val="hybridMultilevel"/>
    <w:tmpl w:val="423EC36E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E49C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D05D6"/>
    <w:multiLevelType w:val="multilevel"/>
    <w:tmpl w:val="3D6011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7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45">
    <w:nsid w:val="780F222D"/>
    <w:multiLevelType w:val="hybridMultilevel"/>
    <w:tmpl w:val="9EEA2628"/>
    <w:lvl w:ilvl="0" w:tplc="7F1E2914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819E0"/>
    <w:multiLevelType w:val="multilevel"/>
    <w:tmpl w:val="4CC0E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43"/>
  </w:num>
  <w:num w:numId="4">
    <w:abstractNumId w:val="28"/>
  </w:num>
  <w:num w:numId="5">
    <w:abstractNumId w:val="20"/>
  </w:num>
  <w:num w:numId="6">
    <w:abstractNumId w:val="45"/>
  </w:num>
  <w:num w:numId="7">
    <w:abstractNumId w:val="39"/>
  </w:num>
  <w:num w:numId="8">
    <w:abstractNumId w:val="7"/>
  </w:num>
  <w:num w:numId="9">
    <w:abstractNumId w:val="13"/>
  </w:num>
  <w:num w:numId="10">
    <w:abstractNumId w:val="14"/>
  </w:num>
  <w:num w:numId="11">
    <w:abstractNumId w:val="36"/>
  </w:num>
  <w:num w:numId="12">
    <w:abstractNumId w:val="17"/>
  </w:num>
  <w:num w:numId="13">
    <w:abstractNumId w:val="27"/>
  </w:num>
  <w:num w:numId="14">
    <w:abstractNumId w:val="31"/>
  </w:num>
  <w:num w:numId="15">
    <w:abstractNumId w:val="18"/>
  </w:num>
  <w:num w:numId="16">
    <w:abstractNumId w:val="33"/>
  </w:num>
  <w:num w:numId="17">
    <w:abstractNumId w:val="9"/>
  </w:num>
  <w:num w:numId="18">
    <w:abstractNumId w:val="3"/>
  </w:num>
  <w:num w:numId="19">
    <w:abstractNumId w:val="23"/>
  </w:num>
  <w:num w:numId="20">
    <w:abstractNumId w:val="41"/>
  </w:num>
  <w:num w:numId="21">
    <w:abstractNumId w:val="29"/>
  </w:num>
  <w:num w:numId="22">
    <w:abstractNumId w:val="10"/>
  </w:num>
  <w:num w:numId="23">
    <w:abstractNumId w:val="25"/>
  </w:num>
  <w:num w:numId="24">
    <w:abstractNumId w:val="16"/>
  </w:num>
  <w:num w:numId="25">
    <w:abstractNumId w:val="40"/>
  </w:num>
  <w:num w:numId="26">
    <w:abstractNumId w:val="38"/>
  </w:num>
  <w:num w:numId="27">
    <w:abstractNumId w:val="46"/>
  </w:num>
  <w:num w:numId="28">
    <w:abstractNumId w:val="8"/>
  </w:num>
  <w:num w:numId="29">
    <w:abstractNumId w:val="24"/>
  </w:num>
  <w:num w:numId="30">
    <w:abstractNumId w:val="0"/>
  </w:num>
  <w:num w:numId="31">
    <w:abstractNumId w:val="19"/>
  </w:num>
  <w:num w:numId="32">
    <w:abstractNumId w:val="21"/>
  </w:num>
  <w:num w:numId="33">
    <w:abstractNumId w:val="22"/>
  </w:num>
  <w:num w:numId="34">
    <w:abstractNumId w:val="44"/>
  </w:num>
  <w:num w:numId="35">
    <w:abstractNumId w:val="11"/>
  </w:num>
  <w:num w:numId="36">
    <w:abstractNumId w:val="32"/>
  </w:num>
  <w:num w:numId="37">
    <w:abstractNumId w:val="6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0"/>
  </w:num>
  <w:num w:numId="41">
    <w:abstractNumId w:val="4"/>
  </w:num>
  <w:num w:numId="42">
    <w:abstractNumId w:val="26"/>
  </w:num>
  <w:num w:numId="43">
    <w:abstractNumId w:val="35"/>
  </w:num>
  <w:num w:numId="44">
    <w:abstractNumId w:val="1"/>
  </w:num>
  <w:num w:numId="45">
    <w:abstractNumId w:val="37"/>
  </w:num>
  <w:num w:numId="46">
    <w:abstractNumId w:val="2"/>
  </w:num>
  <w:num w:numId="47">
    <w:abstractNumId w:val="42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155E3"/>
    <w:rsid w:val="00013070"/>
    <w:rsid w:val="00014A07"/>
    <w:rsid w:val="00035700"/>
    <w:rsid w:val="00052B29"/>
    <w:rsid w:val="0005753F"/>
    <w:rsid w:val="0006622A"/>
    <w:rsid w:val="0007605F"/>
    <w:rsid w:val="000779E8"/>
    <w:rsid w:val="000843E5"/>
    <w:rsid w:val="0009651D"/>
    <w:rsid w:val="000A0076"/>
    <w:rsid w:val="000A1FB1"/>
    <w:rsid w:val="000C2107"/>
    <w:rsid w:val="000C6310"/>
    <w:rsid w:val="000D2C82"/>
    <w:rsid w:val="000E00CF"/>
    <w:rsid w:val="000E39F9"/>
    <w:rsid w:val="00102E97"/>
    <w:rsid w:val="001126BA"/>
    <w:rsid w:val="0012769D"/>
    <w:rsid w:val="0012769F"/>
    <w:rsid w:val="00134D08"/>
    <w:rsid w:val="00134E81"/>
    <w:rsid w:val="00134F0B"/>
    <w:rsid w:val="0013719A"/>
    <w:rsid w:val="00146D24"/>
    <w:rsid w:val="00151222"/>
    <w:rsid w:val="001638C8"/>
    <w:rsid w:val="001761AF"/>
    <w:rsid w:val="00185794"/>
    <w:rsid w:val="00186499"/>
    <w:rsid w:val="00191AED"/>
    <w:rsid w:val="00195015"/>
    <w:rsid w:val="00196B1E"/>
    <w:rsid w:val="001B178B"/>
    <w:rsid w:val="001C2113"/>
    <w:rsid w:val="001D2B28"/>
    <w:rsid w:val="0020583E"/>
    <w:rsid w:val="00207054"/>
    <w:rsid w:val="00213930"/>
    <w:rsid w:val="00216976"/>
    <w:rsid w:val="00220DF5"/>
    <w:rsid w:val="0022280A"/>
    <w:rsid w:val="00250305"/>
    <w:rsid w:val="00256403"/>
    <w:rsid w:val="00266E82"/>
    <w:rsid w:val="00271FE8"/>
    <w:rsid w:val="00276C09"/>
    <w:rsid w:val="00285B67"/>
    <w:rsid w:val="002977C1"/>
    <w:rsid w:val="002B57D4"/>
    <w:rsid w:val="002C0E9A"/>
    <w:rsid w:val="002D0681"/>
    <w:rsid w:val="002D7A36"/>
    <w:rsid w:val="002E0768"/>
    <w:rsid w:val="002E1786"/>
    <w:rsid w:val="002F5380"/>
    <w:rsid w:val="00306DF8"/>
    <w:rsid w:val="00307A04"/>
    <w:rsid w:val="003131E0"/>
    <w:rsid w:val="00315001"/>
    <w:rsid w:val="00320DF1"/>
    <w:rsid w:val="00322A3E"/>
    <w:rsid w:val="003249A6"/>
    <w:rsid w:val="00325FC1"/>
    <w:rsid w:val="0032791F"/>
    <w:rsid w:val="00336C26"/>
    <w:rsid w:val="003522D4"/>
    <w:rsid w:val="00355131"/>
    <w:rsid w:val="003631D7"/>
    <w:rsid w:val="00364F1F"/>
    <w:rsid w:val="00366EF5"/>
    <w:rsid w:val="00367404"/>
    <w:rsid w:val="00386B24"/>
    <w:rsid w:val="0039007E"/>
    <w:rsid w:val="00397A25"/>
    <w:rsid w:val="003A167F"/>
    <w:rsid w:val="003A1AE7"/>
    <w:rsid w:val="003A5FAB"/>
    <w:rsid w:val="003B1446"/>
    <w:rsid w:val="003B3C5D"/>
    <w:rsid w:val="003D5485"/>
    <w:rsid w:val="003D7E68"/>
    <w:rsid w:val="003E3C74"/>
    <w:rsid w:val="003E4A1C"/>
    <w:rsid w:val="003E4CE1"/>
    <w:rsid w:val="003F40EF"/>
    <w:rsid w:val="003F6EF3"/>
    <w:rsid w:val="00422761"/>
    <w:rsid w:val="00432B68"/>
    <w:rsid w:val="00437258"/>
    <w:rsid w:val="004410D3"/>
    <w:rsid w:val="00443737"/>
    <w:rsid w:val="00444805"/>
    <w:rsid w:val="00444913"/>
    <w:rsid w:val="00452639"/>
    <w:rsid w:val="004534C7"/>
    <w:rsid w:val="00460CAD"/>
    <w:rsid w:val="004632F1"/>
    <w:rsid w:val="00467B1C"/>
    <w:rsid w:val="00484910"/>
    <w:rsid w:val="00493D5F"/>
    <w:rsid w:val="004A47C1"/>
    <w:rsid w:val="004B0612"/>
    <w:rsid w:val="004B4123"/>
    <w:rsid w:val="004C2405"/>
    <w:rsid w:val="004C56B9"/>
    <w:rsid w:val="004C640C"/>
    <w:rsid w:val="004C684D"/>
    <w:rsid w:val="004D322D"/>
    <w:rsid w:val="004E2131"/>
    <w:rsid w:val="004E6B44"/>
    <w:rsid w:val="004F7D34"/>
    <w:rsid w:val="0050500E"/>
    <w:rsid w:val="00510730"/>
    <w:rsid w:val="005109DD"/>
    <w:rsid w:val="00512516"/>
    <w:rsid w:val="005140B7"/>
    <w:rsid w:val="00530033"/>
    <w:rsid w:val="00541601"/>
    <w:rsid w:val="005418BC"/>
    <w:rsid w:val="00542D80"/>
    <w:rsid w:val="0054399D"/>
    <w:rsid w:val="00543CB9"/>
    <w:rsid w:val="00545819"/>
    <w:rsid w:val="00551A2E"/>
    <w:rsid w:val="005548E8"/>
    <w:rsid w:val="0055568C"/>
    <w:rsid w:val="0056380D"/>
    <w:rsid w:val="00564BFA"/>
    <w:rsid w:val="00571244"/>
    <w:rsid w:val="00573F18"/>
    <w:rsid w:val="00577CEB"/>
    <w:rsid w:val="00585E43"/>
    <w:rsid w:val="00592748"/>
    <w:rsid w:val="00592A24"/>
    <w:rsid w:val="005A3DA8"/>
    <w:rsid w:val="005A6F13"/>
    <w:rsid w:val="005C1E03"/>
    <w:rsid w:val="005C6675"/>
    <w:rsid w:val="005C6D7B"/>
    <w:rsid w:val="005C6F1F"/>
    <w:rsid w:val="005E04C7"/>
    <w:rsid w:val="005E41D9"/>
    <w:rsid w:val="005E58E9"/>
    <w:rsid w:val="00604EC7"/>
    <w:rsid w:val="0060506C"/>
    <w:rsid w:val="00605C77"/>
    <w:rsid w:val="0063459E"/>
    <w:rsid w:val="00640075"/>
    <w:rsid w:val="00640B7D"/>
    <w:rsid w:val="00646005"/>
    <w:rsid w:val="006514DD"/>
    <w:rsid w:val="006548BF"/>
    <w:rsid w:val="00660A2D"/>
    <w:rsid w:val="0066552A"/>
    <w:rsid w:val="00687779"/>
    <w:rsid w:val="006943D1"/>
    <w:rsid w:val="00696D0E"/>
    <w:rsid w:val="006A035F"/>
    <w:rsid w:val="006A46A7"/>
    <w:rsid w:val="006B112A"/>
    <w:rsid w:val="006B2B2D"/>
    <w:rsid w:val="006C7A92"/>
    <w:rsid w:val="006D324D"/>
    <w:rsid w:val="006E585C"/>
    <w:rsid w:val="006E7DD0"/>
    <w:rsid w:val="00714F81"/>
    <w:rsid w:val="00721BF7"/>
    <w:rsid w:val="007221B5"/>
    <w:rsid w:val="007225D0"/>
    <w:rsid w:val="0072412B"/>
    <w:rsid w:val="007256E2"/>
    <w:rsid w:val="007302E7"/>
    <w:rsid w:val="00731788"/>
    <w:rsid w:val="0073471B"/>
    <w:rsid w:val="00747B2F"/>
    <w:rsid w:val="00753E65"/>
    <w:rsid w:val="007577E0"/>
    <w:rsid w:val="007727BB"/>
    <w:rsid w:val="007A0A0A"/>
    <w:rsid w:val="007A60B9"/>
    <w:rsid w:val="007C3B9D"/>
    <w:rsid w:val="007E03F0"/>
    <w:rsid w:val="007E54A2"/>
    <w:rsid w:val="00801C34"/>
    <w:rsid w:val="00802870"/>
    <w:rsid w:val="0080374C"/>
    <w:rsid w:val="00810016"/>
    <w:rsid w:val="00814555"/>
    <w:rsid w:val="008178E8"/>
    <w:rsid w:val="00826812"/>
    <w:rsid w:val="00843982"/>
    <w:rsid w:val="008555AF"/>
    <w:rsid w:val="00861984"/>
    <w:rsid w:val="00867F21"/>
    <w:rsid w:val="00871661"/>
    <w:rsid w:val="00875E42"/>
    <w:rsid w:val="0088422F"/>
    <w:rsid w:val="008865AA"/>
    <w:rsid w:val="0089535A"/>
    <w:rsid w:val="00897AD7"/>
    <w:rsid w:val="008A65AE"/>
    <w:rsid w:val="008B5E16"/>
    <w:rsid w:val="008C3B76"/>
    <w:rsid w:val="008D0FDE"/>
    <w:rsid w:val="008D239B"/>
    <w:rsid w:val="008D2716"/>
    <w:rsid w:val="008D72B4"/>
    <w:rsid w:val="008D76C4"/>
    <w:rsid w:val="008E3B4B"/>
    <w:rsid w:val="008E68D3"/>
    <w:rsid w:val="008F1B6E"/>
    <w:rsid w:val="008F3E57"/>
    <w:rsid w:val="00906164"/>
    <w:rsid w:val="00912C47"/>
    <w:rsid w:val="00913EEB"/>
    <w:rsid w:val="0093566C"/>
    <w:rsid w:val="00936E54"/>
    <w:rsid w:val="00950247"/>
    <w:rsid w:val="00965E31"/>
    <w:rsid w:val="00996F30"/>
    <w:rsid w:val="009D4164"/>
    <w:rsid w:val="009D4D0F"/>
    <w:rsid w:val="009E230E"/>
    <w:rsid w:val="00A14601"/>
    <w:rsid w:val="00A14DE9"/>
    <w:rsid w:val="00A1660F"/>
    <w:rsid w:val="00A16AAD"/>
    <w:rsid w:val="00A201F8"/>
    <w:rsid w:val="00A276F3"/>
    <w:rsid w:val="00A40397"/>
    <w:rsid w:val="00A455BB"/>
    <w:rsid w:val="00A50174"/>
    <w:rsid w:val="00A5515B"/>
    <w:rsid w:val="00A57428"/>
    <w:rsid w:val="00A65EA4"/>
    <w:rsid w:val="00A7024B"/>
    <w:rsid w:val="00A72A56"/>
    <w:rsid w:val="00A73FE7"/>
    <w:rsid w:val="00A74D3D"/>
    <w:rsid w:val="00A77D80"/>
    <w:rsid w:val="00AD56EE"/>
    <w:rsid w:val="00AF21FB"/>
    <w:rsid w:val="00AF4EB6"/>
    <w:rsid w:val="00AF55E9"/>
    <w:rsid w:val="00B0085E"/>
    <w:rsid w:val="00B01442"/>
    <w:rsid w:val="00B06BBF"/>
    <w:rsid w:val="00B07D9E"/>
    <w:rsid w:val="00B1136B"/>
    <w:rsid w:val="00B17DDC"/>
    <w:rsid w:val="00B306B3"/>
    <w:rsid w:val="00B31870"/>
    <w:rsid w:val="00B358FC"/>
    <w:rsid w:val="00B43ACD"/>
    <w:rsid w:val="00B579E1"/>
    <w:rsid w:val="00B60A73"/>
    <w:rsid w:val="00B6159E"/>
    <w:rsid w:val="00B62523"/>
    <w:rsid w:val="00B62696"/>
    <w:rsid w:val="00B80B87"/>
    <w:rsid w:val="00B849C7"/>
    <w:rsid w:val="00B87D12"/>
    <w:rsid w:val="00B9017B"/>
    <w:rsid w:val="00B93068"/>
    <w:rsid w:val="00B93D3D"/>
    <w:rsid w:val="00BB5969"/>
    <w:rsid w:val="00BC071F"/>
    <w:rsid w:val="00BC0AFB"/>
    <w:rsid w:val="00BC0B59"/>
    <w:rsid w:val="00BD4DBC"/>
    <w:rsid w:val="00BE0810"/>
    <w:rsid w:val="00BE774B"/>
    <w:rsid w:val="00C02185"/>
    <w:rsid w:val="00C13958"/>
    <w:rsid w:val="00C21789"/>
    <w:rsid w:val="00C36F8F"/>
    <w:rsid w:val="00C54422"/>
    <w:rsid w:val="00C5625F"/>
    <w:rsid w:val="00C61B8D"/>
    <w:rsid w:val="00C75032"/>
    <w:rsid w:val="00C801A2"/>
    <w:rsid w:val="00C83B7F"/>
    <w:rsid w:val="00C916D1"/>
    <w:rsid w:val="00C95898"/>
    <w:rsid w:val="00C96A60"/>
    <w:rsid w:val="00CA041F"/>
    <w:rsid w:val="00CA74EC"/>
    <w:rsid w:val="00CC16C4"/>
    <w:rsid w:val="00CD54FA"/>
    <w:rsid w:val="00CE332C"/>
    <w:rsid w:val="00CF0306"/>
    <w:rsid w:val="00CF6E15"/>
    <w:rsid w:val="00D10F2E"/>
    <w:rsid w:val="00D11DCE"/>
    <w:rsid w:val="00D14589"/>
    <w:rsid w:val="00D240AB"/>
    <w:rsid w:val="00D312F2"/>
    <w:rsid w:val="00D40487"/>
    <w:rsid w:val="00D413E0"/>
    <w:rsid w:val="00D53270"/>
    <w:rsid w:val="00D62D75"/>
    <w:rsid w:val="00D672E4"/>
    <w:rsid w:val="00D83826"/>
    <w:rsid w:val="00D854FC"/>
    <w:rsid w:val="00D8579C"/>
    <w:rsid w:val="00D876F7"/>
    <w:rsid w:val="00D87759"/>
    <w:rsid w:val="00D92380"/>
    <w:rsid w:val="00D960AA"/>
    <w:rsid w:val="00DC14B2"/>
    <w:rsid w:val="00DC33E3"/>
    <w:rsid w:val="00DE144A"/>
    <w:rsid w:val="00DE28D1"/>
    <w:rsid w:val="00DE7E9D"/>
    <w:rsid w:val="00DF0196"/>
    <w:rsid w:val="00E026A0"/>
    <w:rsid w:val="00E054F2"/>
    <w:rsid w:val="00E05D8A"/>
    <w:rsid w:val="00E24B42"/>
    <w:rsid w:val="00E26FA1"/>
    <w:rsid w:val="00E317BB"/>
    <w:rsid w:val="00E34A41"/>
    <w:rsid w:val="00E4791C"/>
    <w:rsid w:val="00E517B6"/>
    <w:rsid w:val="00E54CC2"/>
    <w:rsid w:val="00E56F64"/>
    <w:rsid w:val="00E647A6"/>
    <w:rsid w:val="00E7063A"/>
    <w:rsid w:val="00E732E5"/>
    <w:rsid w:val="00E77F23"/>
    <w:rsid w:val="00E85499"/>
    <w:rsid w:val="00E91CB7"/>
    <w:rsid w:val="00EA06D3"/>
    <w:rsid w:val="00EA339B"/>
    <w:rsid w:val="00EB3208"/>
    <w:rsid w:val="00EC30A9"/>
    <w:rsid w:val="00EC4B37"/>
    <w:rsid w:val="00EC6D8A"/>
    <w:rsid w:val="00EC7321"/>
    <w:rsid w:val="00ED2EF9"/>
    <w:rsid w:val="00EF41C1"/>
    <w:rsid w:val="00F102CB"/>
    <w:rsid w:val="00F11917"/>
    <w:rsid w:val="00F155E3"/>
    <w:rsid w:val="00F25916"/>
    <w:rsid w:val="00F31016"/>
    <w:rsid w:val="00F3620D"/>
    <w:rsid w:val="00F42E73"/>
    <w:rsid w:val="00F65665"/>
    <w:rsid w:val="00F70E3D"/>
    <w:rsid w:val="00F719D7"/>
    <w:rsid w:val="00F92B12"/>
    <w:rsid w:val="00FD16C8"/>
    <w:rsid w:val="00FD37E9"/>
    <w:rsid w:val="00FE03D7"/>
    <w:rsid w:val="00FE04FD"/>
    <w:rsid w:val="00FE163E"/>
    <w:rsid w:val="00FE399C"/>
    <w:rsid w:val="00FE7E22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222"/>
    <w:pPr>
      <w:keepNext/>
      <w:tabs>
        <w:tab w:val="left" w:pos="567"/>
      </w:tabs>
      <w:jc w:val="both"/>
      <w:outlineLvl w:val="0"/>
    </w:pPr>
    <w:rPr>
      <w:rFonts w:eastAsia="Calibri"/>
      <w:sz w:val="28"/>
    </w:rPr>
  </w:style>
  <w:style w:type="paragraph" w:styleId="5">
    <w:name w:val="heading 5"/>
    <w:basedOn w:val="a"/>
    <w:next w:val="a"/>
    <w:qFormat/>
    <w:rsid w:val="00CF03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55E3"/>
    <w:pPr>
      <w:spacing w:before="100" w:beforeAutospacing="1" w:after="100" w:afterAutospacing="1"/>
    </w:pPr>
  </w:style>
  <w:style w:type="paragraph" w:customStyle="1" w:styleId="inform">
    <w:name w:val="inform"/>
    <w:basedOn w:val="a"/>
    <w:rsid w:val="00F155E3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178E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17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8178E8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51222"/>
    <w:rPr>
      <w:rFonts w:eastAsia="Calibri"/>
      <w:sz w:val="28"/>
      <w:szCs w:val="24"/>
      <w:lang w:val="ru-RU" w:eastAsia="ru-RU" w:bidi="ar-SA"/>
    </w:rPr>
  </w:style>
  <w:style w:type="paragraph" w:customStyle="1" w:styleId="2">
    <w:name w:val="Обычный2"/>
    <w:rsid w:val="00151222"/>
    <w:rPr>
      <w:rFonts w:eastAsia="Calibri"/>
    </w:rPr>
  </w:style>
  <w:style w:type="paragraph" w:styleId="20">
    <w:name w:val="Body Text Indent 2"/>
    <w:basedOn w:val="a"/>
    <w:link w:val="21"/>
    <w:rsid w:val="00604EC7"/>
    <w:pPr>
      <w:widowControl w:val="0"/>
      <w:tabs>
        <w:tab w:val="left" w:pos="567"/>
      </w:tabs>
      <w:autoSpaceDE w:val="0"/>
      <w:autoSpaceDN w:val="0"/>
      <w:adjustRightInd w:val="0"/>
      <w:spacing w:after="120" w:line="480" w:lineRule="auto"/>
      <w:ind w:left="283" w:firstLine="440"/>
      <w:jc w:val="both"/>
    </w:pPr>
    <w:rPr>
      <w:rFonts w:eastAsia="Calibri"/>
    </w:rPr>
  </w:style>
  <w:style w:type="character" w:customStyle="1" w:styleId="21">
    <w:name w:val="Основной текст с отступом 2 Знак"/>
    <w:link w:val="20"/>
    <w:locked/>
    <w:rsid w:val="00604EC7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604EC7"/>
    <w:pPr>
      <w:tabs>
        <w:tab w:val="left" w:pos="567"/>
      </w:tabs>
      <w:ind w:left="720" w:firstLine="454"/>
      <w:contextualSpacing/>
      <w:jc w:val="both"/>
    </w:pPr>
    <w:rPr>
      <w:rFonts w:eastAsia="Calibri"/>
      <w:sz w:val="28"/>
    </w:rPr>
  </w:style>
  <w:style w:type="paragraph" w:customStyle="1" w:styleId="127">
    <w:name w:val="Стиль Текст документа + Первая строка:  127 см"/>
    <w:basedOn w:val="a"/>
    <w:rsid w:val="00604EC7"/>
    <w:pPr>
      <w:ind w:firstLine="567"/>
      <w:jc w:val="both"/>
    </w:pPr>
    <w:rPr>
      <w:rFonts w:eastAsia="Calibri"/>
      <w:szCs w:val="20"/>
    </w:rPr>
  </w:style>
  <w:style w:type="character" w:styleId="a7">
    <w:name w:val="page number"/>
    <w:basedOn w:val="a0"/>
    <w:rsid w:val="0073471B"/>
  </w:style>
  <w:style w:type="table" w:styleId="a8">
    <w:name w:val="Table Grid"/>
    <w:basedOn w:val="a1"/>
    <w:rsid w:val="005E4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779E8"/>
  </w:style>
  <w:style w:type="paragraph" w:customStyle="1" w:styleId="ConsPlusTitle">
    <w:name w:val="ConsPlusTitle"/>
    <w:rsid w:val="0036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rsid w:val="00CF03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qFormat/>
    <w:rsid w:val="007A0A0A"/>
    <w:pPr>
      <w:ind w:left="720"/>
      <w:contextualSpacing/>
    </w:pPr>
  </w:style>
  <w:style w:type="paragraph" w:customStyle="1" w:styleId="ConsPlusNormal">
    <w:name w:val="ConsPlusNormal"/>
    <w:rsid w:val="003A16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ABDEB072E15E5F3DA29F012B23D7E1EC4C2F3EFF4D55EDAB54B9763e46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6DE11CDB7AE555C4CBAB2E495BF22774201A4200B03EF501A1D291C7C4E7771524189CDF76202MFBF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6DE11CDB7AE555C4CBAB2E495BF22774201A4200B03EF501A1D291C7C4E7771524189CDF76202MFB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СТИПЕНДИАЛЬНОМ ОБЕСПЕЧЕНИИ</vt:lpstr>
    </vt:vector>
  </TitlesOfParts>
  <Company>CDE "Sitim"</Company>
  <LinksUpToDate>false</LinksUpToDate>
  <CharactersWithSpaces>27671</CharactersWithSpaces>
  <SharedDoc>false</SharedDoc>
  <HLinks>
    <vt:vector size="18" baseType="variant"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consultantplus://offline/ref=DAD6DE11CDB7AE555C4CBAB2E495BF22774201A4200B03EF501A1D291C7C4E7771524189CDF76202MFBFD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consultantplus://offline/ref=F04ABDEB072E15E5F3DA29F012B23D7E1EC4C2F3EFF4D55EDAB54B9763e46FF</vt:lpwstr>
      </vt:variant>
      <vt:variant>
        <vt:lpwstr/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consultantplus://offline/ref=DAD6DE11CDB7AE555C4CBAB2E495BF22774201A4200B03EF501A1D291C7C4E7771524189CDF76202MFBFD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СТИПЕНДИАЛЬНОМ ОБЕСПЕЧЕНИИ</dc:title>
  <dc:subject/>
  <dc:creator>maria</dc:creator>
  <cp:keywords/>
  <cp:lastModifiedBy>ЦТО</cp:lastModifiedBy>
  <cp:revision>2</cp:revision>
  <cp:lastPrinted>2012-11-29T02:15:00Z</cp:lastPrinted>
  <dcterms:created xsi:type="dcterms:W3CDTF">2012-12-05T07:09:00Z</dcterms:created>
  <dcterms:modified xsi:type="dcterms:W3CDTF">2012-12-05T07:09:00Z</dcterms:modified>
</cp:coreProperties>
</file>